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CF71" w14:textId="00748763" w:rsidR="00CE4808" w:rsidRPr="00AC746F" w:rsidRDefault="00BE2935" w:rsidP="00CD2E13">
      <w:pPr>
        <w:pStyle w:val="Ttulo1"/>
        <w:ind w:right="49"/>
        <w:rPr>
          <w:rFonts w:ascii="Arial" w:eastAsiaTheme="minorHAnsi" w:hAnsi="Arial" w:cs="Arial"/>
          <w:sz w:val="20"/>
        </w:rPr>
      </w:pPr>
      <w:r w:rsidRPr="00AC746F">
        <w:rPr>
          <w:rFonts w:ascii="Arial" w:eastAsiaTheme="minorHAnsi" w:hAnsi="Arial" w:cs="Arial"/>
          <w:sz w:val="20"/>
        </w:rPr>
        <w:t>EXPERIENCIA DE LA DUPLA DE INVESTIGADORES</w:t>
      </w:r>
    </w:p>
    <w:p w14:paraId="0825FBE5" w14:textId="77777777" w:rsidR="00CE4808" w:rsidRPr="00AC746F" w:rsidRDefault="00CE4808" w:rsidP="00CE4808">
      <w:pPr>
        <w:jc w:val="both"/>
        <w:rPr>
          <w:rFonts w:ascii="Arial" w:hAnsi="Arial" w:cs="Arial"/>
          <w:sz w:val="20"/>
          <w:lang w:val="es-ES_tradnl"/>
        </w:rPr>
      </w:pPr>
    </w:p>
    <w:p w14:paraId="78A1470D" w14:textId="36F6C73F" w:rsidR="00465D65" w:rsidRPr="00AC746F" w:rsidRDefault="00BE2935" w:rsidP="00CE4808">
      <w:pPr>
        <w:jc w:val="both"/>
        <w:rPr>
          <w:rFonts w:ascii="Arial" w:hAnsi="Arial" w:cs="Arial"/>
          <w:sz w:val="20"/>
        </w:rPr>
      </w:pPr>
      <w:r w:rsidRPr="00AC746F">
        <w:rPr>
          <w:rFonts w:ascii="Arial" w:hAnsi="Arial" w:cs="Arial"/>
          <w:sz w:val="20"/>
        </w:rPr>
        <w:t>Este documento completo debe contener un máximo de 4 páginas (formato carta, fuente Arial o similar, tamaño 10). Únicamente se aceptará un documento por postulación firmado por ambos directores.</w:t>
      </w:r>
      <w:r w:rsidRPr="00AC746F">
        <w:rPr>
          <w:rFonts w:ascii="Arial" w:hAnsi="Arial" w:cs="Arial"/>
          <w:sz w:val="20"/>
        </w:rPr>
        <w:cr/>
      </w:r>
    </w:p>
    <w:p w14:paraId="5E2FAFD6" w14:textId="65B1D4EC" w:rsidR="00803D09" w:rsidRPr="00AC746F" w:rsidRDefault="00CE4808" w:rsidP="00CE4808">
      <w:pPr>
        <w:jc w:val="both"/>
        <w:rPr>
          <w:rFonts w:ascii="Arial" w:hAnsi="Arial" w:cs="Arial"/>
          <w:sz w:val="20"/>
        </w:rPr>
      </w:pPr>
      <w:r w:rsidRPr="00AC746F">
        <w:rPr>
          <w:rFonts w:ascii="Arial" w:hAnsi="Arial" w:cs="Arial"/>
          <w:sz w:val="20"/>
        </w:rPr>
        <w:t xml:space="preserve">Todo </w:t>
      </w:r>
      <w:r w:rsidR="00EC71B5" w:rsidRPr="00AC746F">
        <w:rPr>
          <w:rFonts w:ascii="Arial" w:hAnsi="Arial" w:cs="Arial"/>
          <w:sz w:val="20"/>
        </w:rPr>
        <w:t xml:space="preserve">elemento presentado </w:t>
      </w:r>
      <w:r w:rsidRPr="00AC746F">
        <w:rPr>
          <w:rFonts w:ascii="Arial" w:hAnsi="Arial" w:cs="Arial"/>
          <w:sz w:val="20"/>
        </w:rPr>
        <w:t xml:space="preserve">debe contar </w:t>
      </w:r>
      <w:r w:rsidR="005709A1" w:rsidRPr="00AC746F">
        <w:rPr>
          <w:rFonts w:ascii="Arial" w:hAnsi="Arial" w:cs="Arial"/>
          <w:sz w:val="20"/>
        </w:rPr>
        <w:t xml:space="preserve">con </w:t>
      </w:r>
      <w:r w:rsidRPr="00AC746F">
        <w:rPr>
          <w:rFonts w:ascii="Arial" w:hAnsi="Arial" w:cs="Arial"/>
          <w:sz w:val="20"/>
        </w:rPr>
        <w:t>su respectivo respaldo para ser considerado válido</w:t>
      </w:r>
      <w:r w:rsidR="005709A1" w:rsidRPr="00AC746F">
        <w:rPr>
          <w:rFonts w:ascii="Arial" w:hAnsi="Arial" w:cs="Arial"/>
          <w:sz w:val="20"/>
        </w:rPr>
        <w:t>, los cuales deben</w:t>
      </w:r>
      <w:r w:rsidRPr="00AC746F">
        <w:rPr>
          <w:rFonts w:ascii="Arial" w:hAnsi="Arial" w:cs="Arial"/>
          <w:sz w:val="20"/>
        </w:rPr>
        <w:t xml:space="preserve"> ser incorporado en</w:t>
      </w:r>
      <w:r w:rsidR="006B57FB" w:rsidRPr="00AC746F">
        <w:rPr>
          <w:rFonts w:ascii="Arial" w:hAnsi="Arial" w:cs="Arial"/>
          <w:sz w:val="20"/>
        </w:rPr>
        <w:t xml:space="preserve"> </w:t>
      </w:r>
      <w:r w:rsidR="007D0002" w:rsidRPr="00AC746F">
        <w:rPr>
          <w:rFonts w:ascii="Arial" w:hAnsi="Arial" w:cs="Arial"/>
          <w:sz w:val="20"/>
        </w:rPr>
        <w:t>"</w:t>
      </w:r>
      <w:r w:rsidR="006B57FB" w:rsidRPr="00AC746F">
        <w:rPr>
          <w:rFonts w:ascii="Arial" w:hAnsi="Arial" w:cs="Arial"/>
          <w:sz w:val="20"/>
        </w:rPr>
        <w:t>Acreditación Experiencia</w:t>
      </w:r>
      <w:r w:rsidR="000B6A73" w:rsidRPr="00AC746F">
        <w:rPr>
          <w:rFonts w:ascii="Arial" w:hAnsi="Arial" w:cs="Arial"/>
          <w:sz w:val="20"/>
        </w:rPr>
        <w:t>”</w:t>
      </w:r>
      <w:r w:rsidR="005709A1" w:rsidRPr="00AC746F">
        <w:rPr>
          <w:rFonts w:ascii="Arial" w:hAnsi="Arial" w:cs="Arial"/>
          <w:sz w:val="20"/>
        </w:rPr>
        <w:t xml:space="preserve"> de </w:t>
      </w:r>
      <w:r w:rsidRPr="00AC746F">
        <w:rPr>
          <w:rFonts w:ascii="Arial" w:hAnsi="Arial" w:cs="Arial"/>
          <w:sz w:val="20"/>
        </w:rPr>
        <w:t xml:space="preserve">la sección </w:t>
      </w:r>
      <w:r w:rsidR="006B57FB" w:rsidRPr="00AC746F">
        <w:rPr>
          <w:rFonts w:ascii="Arial" w:hAnsi="Arial" w:cs="Arial"/>
          <w:sz w:val="20"/>
        </w:rPr>
        <w:t>Formulación</w:t>
      </w:r>
      <w:r w:rsidR="004F00FF" w:rsidRPr="00AC746F">
        <w:rPr>
          <w:rFonts w:ascii="Arial" w:hAnsi="Arial" w:cs="Arial"/>
          <w:sz w:val="20"/>
        </w:rPr>
        <w:t xml:space="preserve"> </w:t>
      </w:r>
      <w:r w:rsidR="006B57FB" w:rsidRPr="00AC746F">
        <w:rPr>
          <w:rFonts w:ascii="Arial" w:hAnsi="Arial" w:cs="Arial"/>
          <w:sz w:val="20"/>
        </w:rPr>
        <w:t xml:space="preserve">en el </w:t>
      </w:r>
      <w:r w:rsidR="004F00FF" w:rsidRPr="00AC746F">
        <w:rPr>
          <w:rFonts w:ascii="Arial" w:hAnsi="Arial" w:cs="Arial"/>
          <w:sz w:val="20"/>
        </w:rPr>
        <w:t>Sistema de Postulación</w:t>
      </w:r>
      <w:r w:rsidRPr="00AC746F">
        <w:rPr>
          <w:rFonts w:ascii="Arial" w:hAnsi="Arial" w:cs="Arial"/>
          <w:sz w:val="20"/>
        </w:rPr>
        <w:t xml:space="preserve">. </w:t>
      </w:r>
    </w:p>
    <w:p w14:paraId="2AD1D3BA" w14:textId="4EB43FF7" w:rsidR="0080550F" w:rsidRPr="00AC746F" w:rsidRDefault="0080550F" w:rsidP="00CE4808">
      <w:pPr>
        <w:jc w:val="both"/>
        <w:rPr>
          <w:rFonts w:ascii="Arial" w:hAnsi="Arial" w:cs="Arial"/>
          <w:sz w:val="20"/>
        </w:rPr>
      </w:pPr>
    </w:p>
    <w:p w14:paraId="7406C5D0" w14:textId="696DAB20" w:rsidR="0080550F" w:rsidRPr="00AC746F" w:rsidRDefault="0080550F" w:rsidP="0080550F">
      <w:pPr>
        <w:jc w:val="both"/>
        <w:rPr>
          <w:rFonts w:ascii="Arial" w:hAnsi="Arial" w:cs="Arial"/>
          <w:sz w:val="20"/>
        </w:rPr>
      </w:pPr>
      <w:r w:rsidRPr="00AC746F">
        <w:rPr>
          <w:rFonts w:ascii="Arial" w:hAnsi="Arial" w:cs="Arial"/>
          <w:sz w:val="20"/>
        </w:rPr>
        <w:t>En esta sección se deberá presentar el relato de la experiencia investigativa de la dupla de investigadores/as, abordando los siguientes puntos:</w:t>
      </w:r>
    </w:p>
    <w:p w14:paraId="66799728" w14:textId="77777777" w:rsidR="00F950C2" w:rsidRPr="00AC746F" w:rsidRDefault="00F950C2" w:rsidP="00CE4808">
      <w:pPr>
        <w:jc w:val="both"/>
        <w:rPr>
          <w:rFonts w:ascii="Arial" w:hAnsi="Arial" w:cs="Arial"/>
          <w:sz w:val="20"/>
        </w:rPr>
      </w:pPr>
    </w:p>
    <w:tbl>
      <w:tblPr>
        <w:tblStyle w:val="Tablaconcuadrcula"/>
        <w:tblW w:w="0" w:type="auto"/>
        <w:tblLook w:val="04A0" w:firstRow="1" w:lastRow="0" w:firstColumn="1" w:lastColumn="0" w:noHBand="0" w:noVBand="1"/>
      </w:tblPr>
      <w:tblGrid>
        <w:gridCol w:w="4415"/>
        <w:gridCol w:w="4415"/>
      </w:tblGrid>
      <w:tr w:rsidR="00EC71B5" w:rsidRPr="00AC746F" w14:paraId="1CE1AEF7" w14:textId="77777777" w:rsidTr="00033B18">
        <w:trPr>
          <w:trHeight w:val="827"/>
        </w:trPr>
        <w:tc>
          <w:tcPr>
            <w:tcW w:w="10872" w:type="dxa"/>
            <w:gridSpan w:val="2"/>
          </w:tcPr>
          <w:p w14:paraId="595E975D" w14:textId="17D6B90E" w:rsidR="00EC71B5" w:rsidRPr="00AC746F" w:rsidRDefault="00EC71B5" w:rsidP="0080550F">
            <w:pPr>
              <w:jc w:val="both"/>
              <w:rPr>
                <w:rFonts w:ascii="Arial" w:hAnsi="Arial" w:cs="Arial"/>
                <w:sz w:val="20"/>
              </w:rPr>
            </w:pPr>
            <w:r w:rsidRPr="00AC746F">
              <w:rPr>
                <w:rFonts w:ascii="Arial" w:hAnsi="Arial" w:cs="Arial"/>
                <w:b/>
                <w:sz w:val="20"/>
              </w:rPr>
              <w:t xml:space="preserve">1. </w:t>
            </w:r>
            <w:r w:rsidR="0080550F" w:rsidRPr="00AC746F">
              <w:rPr>
                <w:rFonts w:ascii="Arial" w:hAnsi="Arial" w:cs="Arial"/>
                <w:b/>
                <w:sz w:val="20"/>
              </w:rPr>
              <w:t xml:space="preserve">Presentación de la dupla de investigadores: </w:t>
            </w:r>
            <w:r w:rsidR="0080550F" w:rsidRPr="00AC746F">
              <w:rPr>
                <w:rFonts w:ascii="Arial" w:hAnsi="Arial" w:cs="Arial"/>
                <w:bCs/>
                <w:sz w:val="20"/>
              </w:rPr>
              <w:t xml:space="preserve">Relatar el desarrollo profesional </w:t>
            </w:r>
            <w:r w:rsidR="006D77A3" w:rsidRPr="00AC746F">
              <w:rPr>
                <w:rFonts w:ascii="Arial" w:hAnsi="Arial" w:cs="Arial"/>
                <w:bCs/>
                <w:sz w:val="20"/>
              </w:rPr>
              <w:t>en relación con</w:t>
            </w:r>
            <w:r w:rsidR="0080550F" w:rsidRPr="00AC746F">
              <w:rPr>
                <w:rFonts w:ascii="Arial" w:hAnsi="Arial" w:cs="Arial"/>
                <w:bCs/>
                <w:sz w:val="20"/>
              </w:rPr>
              <w:t xml:space="preserve"> las áreas de investigación, trabajo, cualificaciones y/o posiciones relevantes que sean parte de la biografía de la dupla de directores/as</w:t>
            </w:r>
          </w:p>
        </w:tc>
      </w:tr>
      <w:tr w:rsidR="00EC71B5" w:rsidRPr="00AC746F" w14:paraId="5C80168F" w14:textId="77777777" w:rsidTr="00EC71B5">
        <w:tc>
          <w:tcPr>
            <w:tcW w:w="10872" w:type="dxa"/>
            <w:gridSpan w:val="2"/>
          </w:tcPr>
          <w:p w14:paraId="19020DF4" w14:textId="77777777" w:rsidR="00EC71B5" w:rsidRPr="00AC746F" w:rsidRDefault="00EC71B5" w:rsidP="000B2580">
            <w:pPr>
              <w:jc w:val="both"/>
              <w:rPr>
                <w:rFonts w:ascii="Arial" w:hAnsi="Arial" w:cs="Arial"/>
                <w:sz w:val="20"/>
              </w:rPr>
            </w:pPr>
          </w:p>
          <w:p w14:paraId="7EDE0368" w14:textId="77777777" w:rsidR="009D6B5A" w:rsidRPr="00AC746F" w:rsidRDefault="009D6B5A" w:rsidP="000B2580">
            <w:pPr>
              <w:jc w:val="both"/>
              <w:rPr>
                <w:rFonts w:ascii="Arial" w:hAnsi="Arial" w:cs="Arial"/>
                <w:sz w:val="20"/>
              </w:rPr>
            </w:pPr>
          </w:p>
          <w:p w14:paraId="2635AEB5" w14:textId="77777777" w:rsidR="009D6B5A" w:rsidRPr="00AC746F" w:rsidRDefault="009D6B5A" w:rsidP="000B2580">
            <w:pPr>
              <w:jc w:val="both"/>
              <w:rPr>
                <w:rFonts w:ascii="Arial" w:hAnsi="Arial" w:cs="Arial"/>
                <w:sz w:val="20"/>
              </w:rPr>
            </w:pPr>
          </w:p>
          <w:p w14:paraId="747C2E64" w14:textId="77777777" w:rsidR="009D6B5A" w:rsidRPr="00AC746F" w:rsidRDefault="009D6B5A" w:rsidP="000B2580">
            <w:pPr>
              <w:jc w:val="both"/>
              <w:rPr>
                <w:rFonts w:ascii="Arial" w:hAnsi="Arial" w:cs="Arial"/>
                <w:sz w:val="20"/>
              </w:rPr>
            </w:pPr>
          </w:p>
          <w:p w14:paraId="5B0CADF5" w14:textId="77777777" w:rsidR="009D6B5A" w:rsidRPr="00AC746F" w:rsidRDefault="009D6B5A" w:rsidP="000B2580">
            <w:pPr>
              <w:jc w:val="both"/>
              <w:rPr>
                <w:rFonts w:ascii="Arial" w:hAnsi="Arial" w:cs="Arial"/>
                <w:sz w:val="20"/>
              </w:rPr>
            </w:pPr>
          </w:p>
          <w:p w14:paraId="107A851F" w14:textId="77777777" w:rsidR="009D6B5A" w:rsidRPr="00AC746F" w:rsidRDefault="009D6B5A" w:rsidP="000B2580">
            <w:pPr>
              <w:jc w:val="both"/>
              <w:rPr>
                <w:rFonts w:ascii="Arial" w:hAnsi="Arial" w:cs="Arial"/>
                <w:sz w:val="20"/>
              </w:rPr>
            </w:pPr>
          </w:p>
          <w:p w14:paraId="4751A611" w14:textId="77777777" w:rsidR="009D6B5A" w:rsidRPr="00AC746F" w:rsidRDefault="009D6B5A" w:rsidP="000B2580">
            <w:pPr>
              <w:jc w:val="both"/>
              <w:rPr>
                <w:rFonts w:ascii="Arial" w:hAnsi="Arial" w:cs="Arial"/>
                <w:sz w:val="20"/>
              </w:rPr>
            </w:pPr>
          </w:p>
          <w:p w14:paraId="225CAFAC" w14:textId="77777777" w:rsidR="009D6B5A" w:rsidRPr="00AC746F" w:rsidRDefault="009D6B5A" w:rsidP="000B2580">
            <w:pPr>
              <w:jc w:val="both"/>
              <w:rPr>
                <w:rFonts w:ascii="Arial" w:hAnsi="Arial" w:cs="Arial"/>
                <w:sz w:val="20"/>
              </w:rPr>
            </w:pPr>
          </w:p>
          <w:p w14:paraId="58CC16A0" w14:textId="77777777" w:rsidR="009D6B5A" w:rsidRPr="00AC746F" w:rsidRDefault="009D6B5A" w:rsidP="000B2580">
            <w:pPr>
              <w:jc w:val="both"/>
              <w:rPr>
                <w:rFonts w:ascii="Arial" w:hAnsi="Arial" w:cs="Arial"/>
                <w:sz w:val="20"/>
              </w:rPr>
            </w:pPr>
          </w:p>
          <w:p w14:paraId="288CDA5C" w14:textId="77777777" w:rsidR="009D6B5A" w:rsidRPr="00AC746F" w:rsidRDefault="009D6B5A" w:rsidP="000B2580">
            <w:pPr>
              <w:jc w:val="both"/>
              <w:rPr>
                <w:rFonts w:ascii="Arial" w:hAnsi="Arial" w:cs="Arial"/>
                <w:sz w:val="20"/>
              </w:rPr>
            </w:pPr>
          </w:p>
          <w:p w14:paraId="3EA1B3EB" w14:textId="77777777" w:rsidR="009D6B5A" w:rsidRPr="00AC746F" w:rsidRDefault="009D6B5A" w:rsidP="000B2580">
            <w:pPr>
              <w:jc w:val="both"/>
              <w:rPr>
                <w:rFonts w:ascii="Arial" w:hAnsi="Arial" w:cs="Arial"/>
                <w:sz w:val="20"/>
              </w:rPr>
            </w:pPr>
          </w:p>
        </w:tc>
      </w:tr>
      <w:tr w:rsidR="00EC71B5" w:rsidRPr="00AC746F" w14:paraId="33D8616B" w14:textId="77777777" w:rsidTr="00EC71B5">
        <w:tc>
          <w:tcPr>
            <w:tcW w:w="10872" w:type="dxa"/>
            <w:gridSpan w:val="2"/>
          </w:tcPr>
          <w:p w14:paraId="78CB2BE6" w14:textId="0054ACFB" w:rsidR="006D77A3" w:rsidRPr="00AC746F" w:rsidRDefault="009D6B5A" w:rsidP="006D77A3">
            <w:pPr>
              <w:jc w:val="both"/>
              <w:rPr>
                <w:rFonts w:ascii="Arial" w:hAnsi="Arial" w:cs="Arial"/>
                <w:bCs/>
                <w:sz w:val="20"/>
              </w:rPr>
            </w:pPr>
            <w:r w:rsidRPr="00AC746F">
              <w:rPr>
                <w:rFonts w:ascii="Arial" w:hAnsi="Arial" w:cs="Arial"/>
                <w:b/>
                <w:sz w:val="20"/>
              </w:rPr>
              <w:t xml:space="preserve">2. </w:t>
            </w:r>
            <w:r w:rsidR="006D77A3" w:rsidRPr="00AC746F">
              <w:rPr>
                <w:rFonts w:ascii="Arial" w:hAnsi="Arial" w:cs="Arial"/>
                <w:b/>
                <w:sz w:val="20"/>
              </w:rPr>
              <w:t xml:space="preserve">Aporte al conocimiento: </w:t>
            </w:r>
            <w:r w:rsidR="006D77A3" w:rsidRPr="00AC746F">
              <w:rPr>
                <w:rFonts w:ascii="Arial" w:hAnsi="Arial" w:cs="Arial"/>
                <w:bCs/>
                <w:sz w:val="20"/>
              </w:rPr>
              <w:t xml:space="preserve">Declaración de un máximo de 10 productos y/o proyectos, </w:t>
            </w:r>
            <w:r w:rsidR="006D77A3" w:rsidRPr="00AC746F">
              <w:rPr>
                <w:rFonts w:ascii="Arial" w:hAnsi="Arial" w:cs="Arial"/>
                <w:bCs/>
                <w:sz w:val="20"/>
                <w:u w:val="single"/>
              </w:rPr>
              <w:t>entre ambos/as investigadores/as</w:t>
            </w:r>
            <w:r w:rsidR="006D77A3" w:rsidRPr="00AC746F">
              <w:rPr>
                <w:rFonts w:ascii="Arial" w:hAnsi="Arial" w:cs="Arial"/>
                <w:bCs/>
                <w:sz w:val="20"/>
              </w:rPr>
              <w:t xml:space="preserve">, indicando sus aportes en la generación del conocimiento. </w:t>
            </w:r>
          </w:p>
          <w:p w14:paraId="5049A1FE" w14:textId="2ECECB3E" w:rsidR="00EC71B5" w:rsidRPr="00AC746F" w:rsidRDefault="006D77A3" w:rsidP="00C263D9">
            <w:pPr>
              <w:jc w:val="both"/>
              <w:rPr>
                <w:rFonts w:ascii="Arial" w:hAnsi="Arial" w:cs="Arial"/>
                <w:sz w:val="20"/>
              </w:rPr>
            </w:pPr>
            <w:r w:rsidRPr="00AC746F">
              <w:rPr>
                <w:rFonts w:ascii="Arial" w:hAnsi="Arial" w:cs="Arial"/>
                <w:bCs/>
                <w:sz w:val="20"/>
              </w:rPr>
              <w:t>Productos y proyectos: bases de datos, software, publicaciones, solicitudes y/o patentes</w:t>
            </w:r>
            <w:r w:rsidR="00C263D9" w:rsidRPr="00AC746F">
              <w:rPr>
                <w:rFonts w:ascii="Arial" w:hAnsi="Arial" w:cs="Arial"/>
                <w:bCs/>
                <w:sz w:val="20"/>
              </w:rPr>
              <w:t xml:space="preserve"> </w:t>
            </w:r>
            <w:r w:rsidRPr="00AC746F">
              <w:rPr>
                <w:rFonts w:ascii="Arial" w:hAnsi="Arial" w:cs="Arial"/>
                <w:bCs/>
                <w:sz w:val="20"/>
              </w:rPr>
              <w:t xml:space="preserve">comerciales, productos educativos, comerciales y/o industriales, ensayos clínicos, </w:t>
            </w:r>
            <w:proofErr w:type="spellStart"/>
            <w:r w:rsidRPr="00AC746F">
              <w:rPr>
                <w:rFonts w:ascii="Arial" w:hAnsi="Arial" w:cs="Arial"/>
                <w:bCs/>
                <w:sz w:val="20"/>
              </w:rPr>
              <w:t>policy</w:t>
            </w:r>
            <w:proofErr w:type="spellEnd"/>
            <w:r w:rsidRPr="00AC746F">
              <w:rPr>
                <w:rFonts w:ascii="Arial" w:hAnsi="Arial" w:cs="Arial"/>
                <w:bCs/>
                <w:sz w:val="20"/>
              </w:rPr>
              <w:t xml:space="preserve"> </w:t>
            </w:r>
            <w:proofErr w:type="spellStart"/>
            <w:r w:rsidRPr="00AC746F">
              <w:rPr>
                <w:rFonts w:ascii="Arial" w:hAnsi="Arial" w:cs="Arial"/>
                <w:bCs/>
                <w:sz w:val="20"/>
              </w:rPr>
              <w:t>briefs</w:t>
            </w:r>
            <w:proofErr w:type="spellEnd"/>
            <w:r w:rsidRPr="00AC746F">
              <w:rPr>
                <w:rFonts w:ascii="Arial" w:hAnsi="Arial" w:cs="Arial"/>
                <w:bCs/>
                <w:sz w:val="20"/>
              </w:rPr>
              <w:t xml:space="preserve">, </w:t>
            </w:r>
            <w:proofErr w:type="spellStart"/>
            <w:r w:rsidRPr="00AC746F">
              <w:rPr>
                <w:rFonts w:ascii="Arial" w:hAnsi="Arial" w:cs="Arial"/>
                <w:bCs/>
                <w:sz w:val="20"/>
              </w:rPr>
              <w:t>conference</w:t>
            </w:r>
            <w:proofErr w:type="spellEnd"/>
            <w:r w:rsidRPr="00AC746F">
              <w:rPr>
                <w:rFonts w:ascii="Arial" w:hAnsi="Arial" w:cs="Arial"/>
                <w:bCs/>
                <w:sz w:val="20"/>
              </w:rPr>
              <w:t xml:space="preserve"> </w:t>
            </w:r>
            <w:proofErr w:type="spellStart"/>
            <w:r w:rsidRPr="00AC746F">
              <w:rPr>
                <w:rFonts w:ascii="Arial" w:hAnsi="Arial" w:cs="Arial"/>
                <w:bCs/>
                <w:sz w:val="20"/>
              </w:rPr>
              <w:t>proceedings</w:t>
            </w:r>
            <w:proofErr w:type="spellEnd"/>
            <w:r w:rsidRPr="00AC746F">
              <w:rPr>
                <w:rFonts w:ascii="Arial" w:hAnsi="Arial" w:cs="Arial"/>
                <w:bCs/>
                <w:sz w:val="20"/>
              </w:rPr>
              <w:t>, proyectos concursables, financiamiento privado y/o público. En caso de que corresponda, sólo incluir DOI o número/código de identificación.</w:t>
            </w:r>
          </w:p>
        </w:tc>
      </w:tr>
      <w:tr w:rsidR="00EC71B5" w:rsidRPr="00AC746F" w14:paraId="3559ED6E" w14:textId="77777777" w:rsidTr="00EC71B5">
        <w:tc>
          <w:tcPr>
            <w:tcW w:w="10872" w:type="dxa"/>
            <w:gridSpan w:val="2"/>
          </w:tcPr>
          <w:p w14:paraId="0F1E1F0A" w14:textId="77777777" w:rsidR="00EC71B5" w:rsidRPr="00AC746F" w:rsidRDefault="00EC71B5" w:rsidP="000B2580">
            <w:pPr>
              <w:jc w:val="both"/>
              <w:rPr>
                <w:rFonts w:ascii="Arial" w:hAnsi="Arial" w:cs="Arial"/>
                <w:sz w:val="20"/>
              </w:rPr>
            </w:pPr>
          </w:p>
          <w:p w14:paraId="11997BF5" w14:textId="77777777" w:rsidR="009D6B5A" w:rsidRPr="00AC746F" w:rsidRDefault="009D6B5A" w:rsidP="000B2580">
            <w:pPr>
              <w:jc w:val="both"/>
              <w:rPr>
                <w:rFonts w:ascii="Arial" w:hAnsi="Arial" w:cs="Arial"/>
                <w:sz w:val="20"/>
              </w:rPr>
            </w:pPr>
          </w:p>
          <w:p w14:paraId="483517C2" w14:textId="77777777" w:rsidR="009D6B5A" w:rsidRPr="00AC746F" w:rsidRDefault="009D6B5A" w:rsidP="000B2580">
            <w:pPr>
              <w:jc w:val="both"/>
              <w:rPr>
                <w:rFonts w:ascii="Arial" w:hAnsi="Arial" w:cs="Arial"/>
                <w:sz w:val="20"/>
              </w:rPr>
            </w:pPr>
          </w:p>
          <w:p w14:paraId="37DD3855" w14:textId="77777777" w:rsidR="009D6B5A" w:rsidRPr="00AC746F" w:rsidRDefault="009D6B5A" w:rsidP="000B2580">
            <w:pPr>
              <w:jc w:val="both"/>
              <w:rPr>
                <w:rFonts w:ascii="Arial" w:hAnsi="Arial" w:cs="Arial"/>
                <w:sz w:val="20"/>
              </w:rPr>
            </w:pPr>
          </w:p>
          <w:p w14:paraId="3CC6D9F7" w14:textId="6CF9C8ED" w:rsidR="009D6B5A" w:rsidRDefault="009D6B5A" w:rsidP="000B2580">
            <w:pPr>
              <w:jc w:val="both"/>
              <w:rPr>
                <w:rFonts w:ascii="Arial" w:hAnsi="Arial" w:cs="Arial"/>
                <w:sz w:val="20"/>
              </w:rPr>
            </w:pPr>
          </w:p>
          <w:p w14:paraId="459E264E" w14:textId="77777777" w:rsidR="00AC746F" w:rsidRPr="00AC746F" w:rsidRDefault="00AC746F" w:rsidP="000B2580">
            <w:pPr>
              <w:jc w:val="both"/>
              <w:rPr>
                <w:rFonts w:ascii="Arial" w:hAnsi="Arial" w:cs="Arial"/>
                <w:sz w:val="20"/>
              </w:rPr>
            </w:pPr>
          </w:p>
          <w:p w14:paraId="33A49E57" w14:textId="77777777" w:rsidR="009D6B5A" w:rsidRPr="00AC746F" w:rsidRDefault="009D6B5A" w:rsidP="000B2580">
            <w:pPr>
              <w:jc w:val="both"/>
              <w:rPr>
                <w:rFonts w:ascii="Arial" w:hAnsi="Arial" w:cs="Arial"/>
                <w:sz w:val="20"/>
              </w:rPr>
            </w:pPr>
          </w:p>
          <w:p w14:paraId="4D5B3FA1" w14:textId="77777777" w:rsidR="009D6B5A" w:rsidRPr="00AC746F" w:rsidRDefault="009D6B5A" w:rsidP="000B2580">
            <w:pPr>
              <w:jc w:val="both"/>
              <w:rPr>
                <w:rFonts w:ascii="Arial" w:hAnsi="Arial" w:cs="Arial"/>
                <w:sz w:val="20"/>
              </w:rPr>
            </w:pPr>
          </w:p>
          <w:p w14:paraId="40A4DD07" w14:textId="77777777" w:rsidR="009D6B5A" w:rsidRPr="00AC746F" w:rsidRDefault="009D6B5A" w:rsidP="000B2580">
            <w:pPr>
              <w:jc w:val="both"/>
              <w:rPr>
                <w:rFonts w:ascii="Arial" w:hAnsi="Arial" w:cs="Arial"/>
                <w:sz w:val="20"/>
              </w:rPr>
            </w:pPr>
          </w:p>
          <w:p w14:paraId="0FC031B5" w14:textId="77777777" w:rsidR="009D6B5A" w:rsidRPr="00AC746F" w:rsidRDefault="009D6B5A" w:rsidP="000B2580">
            <w:pPr>
              <w:jc w:val="both"/>
              <w:rPr>
                <w:rFonts w:ascii="Arial" w:hAnsi="Arial" w:cs="Arial"/>
                <w:sz w:val="20"/>
              </w:rPr>
            </w:pPr>
          </w:p>
          <w:p w14:paraId="5B3FB043" w14:textId="77777777" w:rsidR="009D6B5A" w:rsidRPr="00AC746F" w:rsidRDefault="009D6B5A" w:rsidP="000B2580">
            <w:pPr>
              <w:jc w:val="both"/>
              <w:rPr>
                <w:rFonts w:ascii="Arial" w:hAnsi="Arial" w:cs="Arial"/>
                <w:sz w:val="20"/>
              </w:rPr>
            </w:pPr>
          </w:p>
        </w:tc>
      </w:tr>
      <w:tr w:rsidR="00EC71B5" w:rsidRPr="00AC746F" w14:paraId="1D21D0FC" w14:textId="77777777" w:rsidTr="00EC71B5">
        <w:tc>
          <w:tcPr>
            <w:tcW w:w="10872" w:type="dxa"/>
            <w:gridSpan w:val="2"/>
          </w:tcPr>
          <w:p w14:paraId="376E4A36" w14:textId="1D4839FF" w:rsidR="00EC71B5" w:rsidRPr="00AC746F" w:rsidRDefault="009D6B5A" w:rsidP="001C6098">
            <w:pPr>
              <w:jc w:val="both"/>
              <w:rPr>
                <w:rFonts w:ascii="Arial" w:hAnsi="Arial" w:cs="Arial"/>
                <w:sz w:val="20"/>
              </w:rPr>
            </w:pPr>
            <w:r w:rsidRPr="00AC746F">
              <w:rPr>
                <w:rFonts w:ascii="Arial" w:hAnsi="Arial" w:cs="Arial"/>
                <w:b/>
                <w:sz w:val="20"/>
              </w:rPr>
              <w:t xml:space="preserve">3. </w:t>
            </w:r>
            <w:r w:rsidR="001C6098" w:rsidRPr="00AC746F">
              <w:rPr>
                <w:rFonts w:ascii="Arial" w:hAnsi="Arial" w:cs="Arial"/>
                <w:b/>
                <w:sz w:val="20"/>
              </w:rPr>
              <w:t xml:space="preserve">Vinculación con la sociedad: </w:t>
            </w:r>
            <w:r w:rsidR="001C6098" w:rsidRPr="00AC746F">
              <w:rPr>
                <w:rFonts w:ascii="Arial" w:hAnsi="Arial" w:cs="Arial"/>
                <w:bCs/>
                <w:sz w:val="20"/>
              </w:rPr>
              <w:t>Describir actividades que tengan relación con la vinculación del conocimiento científico y tecnológico con la sociedad a través de actividades, tales como, participación en comités, evaluación de pares o trabajos que beneficien a la comunidad. Así también actividades que hayan sido contribuciones respecto a la valoración y entrega de conocimiento hacia la sociedad civil, sector privado y/o público.</w:t>
            </w:r>
          </w:p>
        </w:tc>
      </w:tr>
      <w:tr w:rsidR="00EC71B5" w:rsidRPr="00AC746F" w14:paraId="7BE268EA" w14:textId="77777777" w:rsidTr="00EC71B5">
        <w:tc>
          <w:tcPr>
            <w:tcW w:w="10872" w:type="dxa"/>
            <w:gridSpan w:val="2"/>
          </w:tcPr>
          <w:p w14:paraId="04DA83A9" w14:textId="2AF2D340" w:rsidR="009D6B5A" w:rsidRPr="00AC746F" w:rsidRDefault="009D6B5A" w:rsidP="000B2580">
            <w:pPr>
              <w:jc w:val="both"/>
              <w:rPr>
                <w:rFonts w:ascii="Arial" w:hAnsi="Arial" w:cs="Arial"/>
                <w:sz w:val="20"/>
              </w:rPr>
            </w:pPr>
          </w:p>
          <w:p w14:paraId="5E2EF6F2" w14:textId="77777777" w:rsidR="009D6B5A" w:rsidRDefault="009D6B5A" w:rsidP="000B2580">
            <w:pPr>
              <w:jc w:val="both"/>
              <w:rPr>
                <w:rFonts w:ascii="Arial" w:hAnsi="Arial" w:cs="Arial"/>
                <w:sz w:val="20"/>
              </w:rPr>
            </w:pPr>
          </w:p>
          <w:p w14:paraId="7372773E" w14:textId="77777777" w:rsidR="00AC746F" w:rsidRDefault="00AC746F" w:rsidP="000B2580">
            <w:pPr>
              <w:jc w:val="both"/>
              <w:rPr>
                <w:rFonts w:ascii="Arial" w:hAnsi="Arial" w:cs="Arial"/>
                <w:sz w:val="20"/>
              </w:rPr>
            </w:pPr>
          </w:p>
          <w:p w14:paraId="2E2F2264" w14:textId="77777777" w:rsidR="00AC746F" w:rsidRDefault="00AC746F" w:rsidP="000B2580">
            <w:pPr>
              <w:jc w:val="both"/>
              <w:rPr>
                <w:rFonts w:ascii="Arial" w:hAnsi="Arial" w:cs="Arial"/>
                <w:sz w:val="20"/>
              </w:rPr>
            </w:pPr>
          </w:p>
          <w:p w14:paraId="01F8DFD7" w14:textId="77777777" w:rsidR="00AC746F" w:rsidRDefault="00AC746F" w:rsidP="000B2580">
            <w:pPr>
              <w:jc w:val="both"/>
              <w:rPr>
                <w:rFonts w:ascii="Arial" w:hAnsi="Arial" w:cs="Arial"/>
                <w:sz w:val="20"/>
              </w:rPr>
            </w:pPr>
          </w:p>
          <w:p w14:paraId="51B960C6" w14:textId="7159B0BF" w:rsidR="00AC746F" w:rsidRDefault="00AC746F" w:rsidP="000B2580">
            <w:pPr>
              <w:jc w:val="both"/>
              <w:rPr>
                <w:rFonts w:ascii="Arial" w:hAnsi="Arial" w:cs="Arial"/>
                <w:sz w:val="20"/>
              </w:rPr>
            </w:pPr>
          </w:p>
          <w:p w14:paraId="18DE7C69" w14:textId="2A5786B6" w:rsidR="00AC746F" w:rsidRDefault="00AC746F" w:rsidP="000B2580">
            <w:pPr>
              <w:jc w:val="both"/>
              <w:rPr>
                <w:rFonts w:ascii="Arial" w:hAnsi="Arial" w:cs="Arial"/>
                <w:sz w:val="20"/>
              </w:rPr>
            </w:pPr>
          </w:p>
          <w:p w14:paraId="0EFDCA09" w14:textId="77777777" w:rsidR="00AC746F" w:rsidRDefault="00AC746F" w:rsidP="000B2580">
            <w:pPr>
              <w:jc w:val="both"/>
              <w:rPr>
                <w:rFonts w:ascii="Arial" w:hAnsi="Arial" w:cs="Arial"/>
                <w:sz w:val="20"/>
              </w:rPr>
            </w:pPr>
          </w:p>
          <w:p w14:paraId="60994E3A" w14:textId="77777777" w:rsidR="00AC746F" w:rsidRDefault="00AC746F" w:rsidP="000B2580">
            <w:pPr>
              <w:jc w:val="both"/>
              <w:rPr>
                <w:rFonts w:ascii="Arial" w:hAnsi="Arial" w:cs="Arial"/>
                <w:sz w:val="20"/>
              </w:rPr>
            </w:pPr>
          </w:p>
          <w:p w14:paraId="5F89C443" w14:textId="77777777" w:rsidR="00AC746F" w:rsidRDefault="00AC746F" w:rsidP="000B2580">
            <w:pPr>
              <w:jc w:val="both"/>
              <w:rPr>
                <w:rFonts w:ascii="Arial" w:hAnsi="Arial" w:cs="Arial"/>
                <w:sz w:val="20"/>
              </w:rPr>
            </w:pPr>
          </w:p>
          <w:p w14:paraId="4D26EDDD" w14:textId="77777777" w:rsidR="00AC746F" w:rsidRDefault="00AC746F" w:rsidP="000B2580">
            <w:pPr>
              <w:jc w:val="both"/>
              <w:rPr>
                <w:rFonts w:ascii="Arial" w:hAnsi="Arial" w:cs="Arial"/>
                <w:sz w:val="20"/>
              </w:rPr>
            </w:pPr>
          </w:p>
          <w:p w14:paraId="7453E54F" w14:textId="77777777" w:rsidR="00AC746F" w:rsidRDefault="00AC746F" w:rsidP="000B2580">
            <w:pPr>
              <w:jc w:val="both"/>
              <w:rPr>
                <w:rFonts w:ascii="Arial" w:hAnsi="Arial" w:cs="Arial"/>
                <w:sz w:val="20"/>
              </w:rPr>
            </w:pPr>
          </w:p>
          <w:p w14:paraId="3FB02B4B" w14:textId="77777777" w:rsidR="00AC746F" w:rsidRDefault="00AC746F" w:rsidP="000B2580">
            <w:pPr>
              <w:jc w:val="both"/>
              <w:rPr>
                <w:rFonts w:ascii="Arial" w:hAnsi="Arial" w:cs="Arial"/>
                <w:sz w:val="20"/>
              </w:rPr>
            </w:pPr>
          </w:p>
          <w:p w14:paraId="29C478C4" w14:textId="77777777" w:rsidR="00AC746F" w:rsidRDefault="00AC746F" w:rsidP="000B2580">
            <w:pPr>
              <w:jc w:val="both"/>
              <w:rPr>
                <w:rFonts w:ascii="Arial" w:hAnsi="Arial" w:cs="Arial"/>
                <w:sz w:val="20"/>
              </w:rPr>
            </w:pPr>
          </w:p>
          <w:p w14:paraId="4DF99BFF" w14:textId="6479A539" w:rsidR="00AC746F" w:rsidRPr="00AC746F" w:rsidRDefault="00AC746F" w:rsidP="000B2580">
            <w:pPr>
              <w:jc w:val="both"/>
              <w:rPr>
                <w:rFonts w:ascii="Arial" w:hAnsi="Arial" w:cs="Arial"/>
                <w:sz w:val="20"/>
              </w:rPr>
            </w:pPr>
          </w:p>
        </w:tc>
      </w:tr>
      <w:tr w:rsidR="00D25262" w:rsidRPr="00AC746F" w14:paraId="0F734C90" w14:textId="77777777" w:rsidTr="00EC71B5">
        <w:tc>
          <w:tcPr>
            <w:tcW w:w="10872" w:type="dxa"/>
            <w:gridSpan w:val="2"/>
          </w:tcPr>
          <w:p w14:paraId="0C78C03B" w14:textId="78668C72" w:rsidR="00D25262" w:rsidRPr="00AC746F" w:rsidRDefault="00D25262" w:rsidP="00D25262">
            <w:pPr>
              <w:jc w:val="both"/>
              <w:rPr>
                <w:rFonts w:ascii="Arial" w:hAnsi="Arial" w:cs="Arial"/>
                <w:sz w:val="20"/>
              </w:rPr>
            </w:pPr>
            <w:r w:rsidRPr="00AC746F">
              <w:rPr>
                <w:rFonts w:ascii="Arial" w:hAnsi="Arial" w:cs="Arial"/>
                <w:b/>
                <w:sz w:val="20"/>
              </w:rPr>
              <w:lastRenderedPageBreak/>
              <w:t xml:space="preserve">4. </w:t>
            </w:r>
            <w:r w:rsidRPr="00AC746F">
              <w:rPr>
                <w:rFonts w:ascii="Arial" w:hAnsi="Arial" w:cs="Arial"/>
                <w:b/>
                <w:bCs/>
                <w:sz w:val="20"/>
              </w:rPr>
              <w:t>Complementariedad y sinergia:</w:t>
            </w:r>
            <w:r w:rsidRPr="00AC746F">
              <w:rPr>
                <w:rFonts w:ascii="Arial" w:hAnsi="Arial" w:cs="Arial"/>
                <w:sz w:val="20"/>
              </w:rPr>
              <w:t xml:space="preserve"> Descripción de la dupla respecto a cómo sus perfiles se complementan y contribuyen a la propuesta, incorporando la motivación para la conformación de la dupla de trabajo.</w:t>
            </w:r>
          </w:p>
        </w:tc>
      </w:tr>
      <w:tr w:rsidR="00D25262" w:rsidRPr="00AC746F" w14:paraId="008C7C6A" w14:textId="77777777" w:rsidTr="00EC71B5">
        <w:tc>
          <w:tcPr>
            <w:tcW w:w="10872" w:type="dxa"/>
            <w:gridSpan w:val="2"/>
          </w:tcPr>
          <w:p w14:paraId="265ECE77" w14:textId="421F3788" w:rsidR="00D25262" w:rsidRDefault="00D25262" w:rsidP="000B2580">
            <w:pPr>
              <w:jc w:val="both"/>
              <w:rPr>
                <w:rFonts w:ascii="Arial" w:hAnsi="Arial" w:cs="Arial"/>
                <w:sz w:val="20"/>
              </w:rPr>
            </w:pPr>
          </w:p>
          <w:p w14:paraId="42A23BCA" w14:textId="64DC96FD" w:rsidR="00AC746F" w:rsidRDefault="00AC746F" w:rsidP="000B2580">
            <w:pPr>
              <w:jc w:val="both"/>
              <w:rPr>
                <w:rFonts w:ascii="Arial" w:hAnsi="Arial" w:cs="Arial"/>
                <w:sz w:val="20"/>
              </w:rPr>
            </w:pPr>
          </w:p>
          <w:p w14:paraId="7D99433F" w14:textId="7BB5B1D5" w:rsidR="00AC746F" w:rsidRDefault="00AC746F" w:rsidP="000B2580">
            <w:pPr>
              <w:jc w:val="both"/>
              <w:rPr>
                <w:rFonts w:ascii="Arial" w:hAnsi="Arial" w:cs="Arial"/>
                <w:sz w:val="20"/>
              </w:rPr>
            </w:pPr>
          </w:p>
          <w:p w14:paraId="04743297" w14:textId="78C58838" w:rsidR="00AC746F" w:rsidRDefault="00AC746F" w:rsidP="000B2580">
            <w:pPr>
              <w:jc w:val="both"/>
              <w:rPr>
                <w:rFonts w:ascii="Arial" w:hAnsi="Arial" w:cs="Arial"/>
                <w:sz w:val="20"/>
              </w:rPr>
            </w:pPr>
          </w:p>
          <w:p w14:paraId="4D07C37B" w14:textId="3DE31854" w:rsidR="00AC746F" w:rsidRDefault="00AC746F" w:rsidP="000B2580">
            <w:pPr>
              <w:jc w:val="both"/>
              <w:rPr>
                <w:rFonts w:ascii="Arial" w:hAnsi="Arial" w:cs="Arial"/>
                <w:sz w:val="20"/>
              </w:rPr>
            </w:pPr>
          </w:p>
          <w:p w14:paraId="4C2935C4" w14:textId="64008594" w:rsidR="00AC746F" w:rsidRDefault="00AC746F" w:rsidP="000B2580">
            <w:pPr>
              <w:jc w:val="both"/>
              <w:rPr>
                <w:rFonts w:ascii="Arial" w:hAnsi="Arial" w:cs="Arial"/>
                <w:sz w:val="20"/>
              </w:rPr>
            </w:pPr>
          </w:p>
          <w:p w14:paraId="031175C1" w14:textId="4FDF31AC" w:rsidR="00AC746F" w:rsidRDefault="00AC746F" w:rsidP="000B2580">
            <w:pPr>
              <w:jc w:val="both"/>
              <w:rPr>
                <w:rFonts w:ascii="Arial" w:hAnsi="Arial" w:cs="Arial"/>
                <w:sz w:val="20"/>
              </w:rPr>
            </w:pPr>
          </w:p>
          <w:p w14:paraId="4081750B" w14:textId="41740482" w:rsidR="00AC746F" w:rsidRDefault="00AC746F" w:rsidP="000B2580">
            <w:pPr>
              <w:jc w:val="both"/>
              <w:rPr>
                <w:rFonts w:ascii="Arial" w:hAnsi="Arial" w:cs="Arial"/>
                <w:sz w:val="20"/>
              </w:rPr>
            </w:pPr>
          </w:p>
          <w:p w14:paraId="1ADDBD14" w14:textId="47AB778A" w:rsidR="00AC746F" w:rsidRDefault="00AC746F" w:rsidP="000B2580">
            <w:pPr>
              <w:jc w:val="both"/>
              <w:rPr>
                <w:rFonts w:ascii="Arial" w:hAnsi="Arial" w:cs="Arial"/>
                <w:sz w:val="20"/>
              </w:rPr>
            </w:pPr>
          </w:p>
          <w:p w14:paraId="1815C9B8" w14:textId="16E8507E" w:rsidR="00AC746F" w:rsidRDefault="00AC746F" w:rsidP="000B2580">
            <w:pPr>
              <w:jc w:val="both"/>
              <w:rPr>
                <w:rFonts w:ascii="Arial" w:hAnsi="Arial" w:cs="Arial"/>
                <w:sz w:val="20"/>
              </w:rPr>
            </w:pPr>
          </w:p>
          <w:p w14:paraId="6964B189" w14:textId="56FBC4B6" w:rsidR="00AC746F" w:rsidRDefault="00AC746F" w:rsidP="000B2580">
            <w:pPr>
              <w:jc w:val="both"/>
              <w:rPr>
                <w:rFonts w:ascii="Arial" w:hAnsi="Arial" w:cs="Arial"/>
                <w:sz w:val="20"/>
              </w:rPr>
            </w:pPr>
          </w:p>
          <w:p w14:paraId="13B66232" w14:textId="56E1D71A" w:rsidR="00AC746F" w:rsidRDefault="00AC746F" w:rsidP="000B2580">
            <w:pPr>
              <w:jc w:val="both"/>
              <w:rPr>
                <w:rFonts w:ascii="Arial" w:hAnsi="Arial" w:cs="Arial"/>
                <w:sz w:val="20"/>
              </w:rPr>
            </w:pPr>
          </w:p>
          <w:p w14:paraId="3105F077" w14:textId="4BE6CDE9" w:rsidR="00AC746F" w:rsidRDefault="00AC746F" w:rsidP="000B2580">
            <w:pPr>
              <w:jc w:val="both"/>
              <w:rPr>
                <w:rFonts w:ascii="Arial" w:hAnsi="Arial" w:cs="Arial"/>
                <w:sz w:val="20"/>
              </w:rPr>
            </w:pPr>
          </w:p>
          <w:p w14:paraId="707644D3" w14:textId="043B430C" w:rsidR="00AC746F" w:rsidRDefault="00AC746F" w:rsidP="000B2580">
            <w:pPr>
              <w:jc w:val="both"/>
              <w:rPr>
                <w:rFonts w:ascii="Arial" w:hAnsi="Arial" w:cs="Arial"/>
                <w:sz w:val="20"/>
              </w:rPr>
            </w:pPr>
          </w:p>
          <w:p w14:paraId="7087E884" w14:textId="28F002E5" w:rsidR="00AC746F" w:rsidRDefault="00AC746F" w:rsidP="000B2580">
            <w:pPr>
              <w:jc w:val="both"/>
              <w:rPr>
                <w:rFonts w:ascii="Arial" w:hAnsi="Arial" w:cs="Arial"/>
                <w:sz w:val="20"/>
              </w:rPr>
            </w:pPr>
          </w:p>
          <w:p w14:paraId="1AABD73F" w14:textId="4D6D4D60" w:rsidR="00AC746F" w:rsidRDefault="00AC746F" w:rsidP="000B2580">
            <w:pPr>
              <w:jc w:val="both"/>
              <w:rPr>
                <w:rFonts w:ascii="Arial" w:hAnsi="Arial" w:cs="Arial"/>
                <w:sz w:val="20"/>
              </w:rPr>
            </w:pPr>
          </w:p>
          <w:p w14:paraId="753E2C45" w14:textId="77777777" w:rsidR="00AC746F" w:rsidRPr="00AC746F" w:rsidRDefault="00AC746F" w:rsidP="000B2580">
            <w:pPr>
              <w:jc w:val="both"/>
              <w:rPr>
                <w:rFonts w:ascii="Arial" w:hAnsi="Arial" w:cs="Arial"/>
                <w:sz w:val="20"/>
              </w:rPr>
            </w:pPr>
          </w:p>
          <w:p w14:paraId="517E8EB0" w14:textId="77777777" w:rsidR="005C32B8" w:rsidRPr="00AC746F" w:rsidRDefault="005C32B8" w:rsidP="000B2580">
            <w:pPr>
              <w:jc w:val="both"/>
              <w:rPr>
                <w:rFonts w:ascii="Arial" w:hAnsi="Arial" w:cs="Arial"/>
                <w:sz w:val="20"/>
              </w:rPr>
            </w:pPr>
          </w:p>
          <w:p w14:paraId="28F12D02" w14:textId="77777777" w:rsidR="005C32B8" w:rsidRPr="00AC746F" w:rsidRDefault="005C32B8" w:rsidP="000B2580">
            <w:pPr>
              <w:jc w:val="both"/>
              <w:rPr>
                <w:rFonts w:ascii="Arial" w:hAnsi="Arial" w:cs="Arial"/>
                <w:sz w:val="20"/>
              </w:rPr>
            </w:pPr>
          </w:p>
          <w:p w14:paraId="554CDB78" w14:textId="7F34D58B" w:rsidR="005C32B8" w:rsidRPr="00AC746F" w:rsidRDefault="005C32B8" w:rsidP="000B2580">
            <w:pPr>
              <w:jc w:val="both"/>
              <w:rPr>
                <w:rFonts w:ascii="Arial" w:hAnsi="Arial" w:cs="Arial"/>
                <w:sz w:val="20"/>
              </w:rPr>
            </w:pPr>
          </w:p>
        </w:tc>
      </w:tr>
      <w:tr w:rsidR="00D25262" w:rsidRPr="00AC746F" w14:paraId="22433628" w14:textId="77777777" w:rsidTr="00EC71B5">
        <w:tc>
          <w:tcPr>
            <w:tcW w:w="10872" w:type="dxa"/>
            <w:gridSpan w:val="2"/>
          </w:tcPr>
          <w:p w14:paraId="5C0AB80A" w14:textId="6CA70E09" w:rsidR="00D25262" w:rsidRPr="00AC746F" w:rsidRDefault="00D25262" w:rsidP="005C32B8">
            <w:pPr>
              <w:jc w:val="both"/>
              <w:rPr>
                <w:rFonts w:ascii="Arial" w:hAnsi="Arial" w:cs="Arial"/>
                <w:sz w:val="20"/>
              </w:rPr>
            </w:pPr>
            <w:r w:rsidRPr="00AC746F">
              <w:rPr>
                <w:rFonts w:ascii="Arial" w:hAnsi="Arial" w:cs="Arial"/>
                <w:b/>
                <w:sz w:val="20"/>
              </w:rPr>
              <w:t xml:space="preserve">5. Resiliencia: </w:t>
            </w:r>
            <w:r w:rsidRPr="00AC746F">
              <w:rPr>
                <w:rFonts w:ascii="Arial" w:hAnsi="Arial" w:cs="Arial"/>
                <w:bCs/>
                <w:sz w:val="20"/>
              </w:rPr>
              <w:t>Breve reseña de desaciertos y resiliencia respecto a experiencias investigativas</w:t>
            </w:r>
            <w:r w:rsidR="005C32B8" w:rsidRPr="00AC746F">
              <w:rPr>
                <w:rFonts w:ascii="Arial" w:hAnsi="Arial" w:cs="Arial"/>
                <w:bCs/>
                <w:sz w:val="20"/>
              </w:rPr>
              <w:t xml:space="preserve"> </w:t>
            </w:r>
            <w:r w:rsidRPr="00AC746F">
              <w:rPr>
                <w:rFonts w:ascii="Arial" w:hAnsi="Arial" w:cs="Arial"/>
                <w:bCs/>
                <w:sz w:val="20"/>
              </w:rPr>
              <w:t>de la dupla y de cómo éstas son significativas para liderar la propuesta de investigación y manejo de incertidumbre.</w:t>
            </w:r>
          </w:p>
        </w:tc>
      </w:tr>
      <w:tr w:rsidR="00D25262" w:rsidRPr="00AC746F" w14:paraId="0A93241D" w14:textId="77777777" w:rsidTr="00EC71B5">
        <w:tc>
          <w:tcPr>
            <w:tcW w:w="10872" w:type="dxa"/>
            <w:gridSpan w:val="2"/>
          </w:tcPr>
          <w:p w14:paraId="2784C1F9" w14:textId="77777777" w:rsidR="00D25262" w:rsidRPr="00AC746F" w:rsidRDefault="00D25262" w:rsidP="000B2580">
            <w:pPr>
              <w:jc w:val="both"/>
              <w:rPr>
                <w:rFonts w:ascii="Arial" w:hAnsi="Arial" w:cs="Arial"/>
                <w:sz w:val="20"/>
              </w:rPr>
            </w:pPr>
          </w:p>
          <w:p w14:paraId="7426E43B" w14:textId="77777777" w:rsidR="005C32B8" w:rsidRPr="00AC746F" w:rsidRDefault="005C32B8" w:rsidP="000B2580">
            <w:pPr>
              <w:jc w:val="both"/>
              <w:rPr>
                <w:rFonts w:ascii="Arial" w:hAnsi="Arial" w:cs="Arial"/>
                <w:sz w:val="20"/>
              </w:rPr>
            </w:pPr>
          </w:p>
          <w:p w14:paraId="3400E7CB" w14:textId="77777777" w:rsidR="005C32B8" w:rsidRPr="00AC746F" w:rsidRDefault="005C32B8" w:rsidP="000B2580">
            <w:pPr>
              <w:jc w:val="both"/>
              <w:rPr>
                <w:rFonts w:ascii="Arial" w:hAnsi="Arial" w:cs="Arial"/>
                <w:sz w:val="20"/>
              </w:rPr>
            </w:pPr>
          </w:p>
          <w:p w14:paraId="3A858844" w14:textId="77777777" w:rsidR="005C32B8" w:rsidRPr="00AC746F" w:rsidRDefault="005C32B8" w:rsidP="000B2580">
            <w:pPr>
              <w:jc w:val="both"/>
              <w:rPr>
                <w:rFonts w:ascii="Arial" w:hAnsi="Arial" w:cs="Arial"/>
                <w:sz w:val="20"/>
              </w:rPr>
            </w:pPr>
          </w:p>
          <w:p w14:paraId="5C0B8963" w14:textId="77777777" w:rsidR="005C32B8" w:rsidRPr="00AC746F" w:rsidRDefault="005C32B8" w:rsidP="000B2580">
            <w:pPr>
              <w:jc w:val="both"/>
              <w:rPr>
                <w:rFonts w:ascii="Arial" w:hAnsi="Arial" w:cs="Arial"/>
                <w:sz w:val="20"/>
              </w:rPr>
            </w:pPr>
          </w:p>
          <w:p w14:paraId="1008F8C7" w14:textId="77777777" w:rsidR="005C32B8" w:rsidRPr="00AC746F" w:rsidRDefault="005C32B8" w:rsidP="000B2580">
            <w:pPr>
              <w:jc w:val="both"/>
              <w:rPr>
                <w:rFonts w:ascii="Arial" w:hAnsi="Arial" w:cs="Arial"/>
                <w:sz w:val="20"/>
              </w:rPr>
            </w:pPr>
          </w:p>
          <w:p w14:paraId="0A8E1CF0" w14:textId="77777777" w:rsidR="005C32B8" w:rsidRPr="00AC746F" w:rsidRDefault="005C32B8" w:rsidP="000B2580">
            <w:pPr>
              <w:jc w:val="both"/>
              <w:rPr>
                <w:rFonts w:ascii="Arial" w:hAnsi="Arial" w:cs="Arial"/>
                <w:sz w:val="20"/>
              </w:rPr>
            </w:pPr>
          </w:p>
          <w:p w14:paraId="4B5EBFCD" w14:textId="77777777" w:rsidR="005C32B8" w:rsidRPr="00AC746F" w:rsidRDefault="005C32B8" w:rsidP="000B2580">
            <w:pPr>
              <w:jc w:val="both"/>
              <w:rPr>
                <w:rFonts w:ascii="Arial" w:hAnsi="Arial" w:cs="Arial"/>
                <w:sz w:val="20"/>
              </w:rPr>
            </w:pPr>
          </w:p>
          <w:p w14:paraId="164A09D8" w14:textId="77777777" w:rsidR="005C32B8" w:rsidRPr="00AC746F" w:rsidRDefault="005C32B8" w:rsidP="000B2580">
            <w:pPr>
              <w:jc w:val="both"/>
              <w:rPr>
                <w:rFonts w:ascii="Arial" w:hAnsi="Arial" w:cs="Arial"/>
                <w:sz w:val="20"/>
              </w:rPr>
            </w:pPr>
          </w:p>
          <w:p w14:paraId="0DD05194" w14:textId="77777777" w:rsidR="005C32B8" w:rsidRPr="00AC746F" w:rsidRDefault="005C32B8" w:rsidP="000B2580">
            <w:pPr>
              <w:jc w:val="both"/>
              <w:rPr>
                <w:rFonts w:ascii="Arial" w:hAnsi="Arial" w:cs="Arial"/>
                <w:sz w:val="20"/>
              </w:rPr>
            </w:pPr>
          </w:p>
          <w:p w14:paraId="360063A8" w14:textId="77777777" w:rsidR="005C32B8" w:rsidRPr="00AC746F" w:rsidRDefault="005C32B8" w:rsidP="000B2580">
            <w:pPr>
              <w:jc w:val="both"/>
              <w:rPr>
                <w:rFonts w:ascii="Arial" w:hAnsi="Arial" w:cs="Arial"/>
                <w:sz w:val="20"/>
              </w:rPr>
            </w:pPr>
          </w:p>
          <w:p w14:paraId="2658E771" w14:textId="77777777" w:rsidR="005C32B8" w:rsidRPr="00AC746F" w:rsidRDefault="005C32B8" w:rsidP="000B2580">
            <w:pPr>
              <w:jc w:val="both"/>
              <w:rPr>
                <w:rFonts w:ascii="Arial" w:hAnsi="Arial" w:cs="Arial"/>
                <w:sz w:val="20"/>
              </w:rPr>
            </w:pPr>
          </w:p>
          <w:p w14:paraId="726EA408" w14:textId="77777777" w:rsidR="005C32B8" w:rsidRPr="00AC746F" w:rsidRDefault="005C32B8" w:rsidP="000B2580">
            <w:pPr>
              <w:jc w:val="both"/>
              <w:rPr>
                <w:rFonts w:ascii="Arial" w:hAnsi="Arial" w:cs="Arial"/>
                <w:sz w:val="20"/>
              </w:rPr>
            </w:pPr>
          </w:p>
          <w:p w14:paraId="6C658A05" w14:textId="77777777" w:rsidR="005C32B8" w:rsidRPr="00AC746F" w:rsidRDefault="005C32B8" w:rsidP="000B2580">
            <w:pPr>
              <w:jc w:val="both"/>
              <w:rPr>
                <w:rFonts w:ascii="Arial" w:hAnsi="Arial" w:cs="Arial"/>
                <w:sz w:val="20"/>
              </w:rPr>
            </w:pPr>
          </w:p>
          <w:p w14:paraId="010558B4" w14:textId="77777777" w:rsidR="005C32B8" w:rsidRPr="00AC746F" w:rsidRDefault="005C32B8" w:rsidP="000B2580">
            <w:pPr>
              <w:jc w:val="both"/>
              <w:rPr>
                <w:rFonts w:ascii="Arial" w:hAnsi="Arial" w:cs="Arial"/>
                <w:sz w:val="20"/>
              </w:rPr>
            </w:pPr>
          </w:p>
          <w:p w14:paraId="4471BD00" w14:textId="77777777" w:rsidR="005C32B8" w:rsidRPr="00AC746F" w:rsidRDefault="005C32B8" w:rsidP="000B2580">
            <w:pPr>
              <w:jc w:val="both"/>
              <w:rPr>
                <w:rFonts w:ascii="Arial" w:hAnsi="Arial" w:cs="Arial"/>
                <w:sz w:val="20"/>
              </w:rPr>
            </w:pPr>
          </w:p>
          <w:p w14:paraId="112BF50A" w14:textId="77777777" w:rsidR="005C32B8" w:rsidRPr="00AC746F" w:rsidRDefault="005C32B8" w:rsidP="000B2580">
            <w:pPr>
              <w:jc w:val="both"/>
              <w:rPr>
                <w:rFonts w:ascii="Arial" w:hAnsi="Arial" w:cs="Arial"/>
                <w:sz w:val="20"/>
              </w:rPr>
            </w:pPr>
          </w:p>
          <w:p w14:paraId="43B478EA" w14:textId="77777777" w:rsidR="005C32B8" w:rsidRPr="00AC746F" w:rsidRDefault="005C32B8" w:rsidP="000B2580">
            <w:pPr>
              <w:jc w:val="both"/>
              <w:rPr>
                <w:rFonts w:ascii="Arial" w:hAnsi="Arial" w:cs="Arial"/>
                <w:sz w:val="20"/>
              </w:rPr>
            </w:pPr>
          </w:p>
          <w:p w14:paraId="0692C563" w14:textId="77777777" w:rsidR="005C32B8" w:rsidRPr="00AC746F" w:rsidRDefault="005C32B8" w:rsidP="000B2580">
            <w:pPr>
              <w:jc w:val="both"/>
              <w:rPr>
                <w:rFonts w:ascii="Arial" w:hAnsi="Arial" w:cs="Arial"/>
                <w:sz w:val="20"/>
              </w:rPr>
            </w:pPr>
          </w:p>
          <w:p w14:paraId="08B24348" w14:textId="77777777" w:rsidR="005C32B8" w:rsidRPr="00AC746F" w:rsidRDefault="005C32B8" w:rsidP="000B2580">
            <w:pPr>
              <w:jc w:val="both"/>
              <w:rPr>
                <w:rFonts w:ascii="Arial" w:hAnsi="Arial" w:cs="Arial"/>
                <w:sz w:val="20"/>
              </w:rPr>
            </w:pPr>
          </w:p>
          <w:p w14:paraId="5A27EDDA" w14:textId="77777777" w:rsidR="005C32B8" w:rsidRPr="00AC746F" w:rsidRDefault="005C32B8" w:rsidP="000B2580">
            <w:pPr>
              <w:jc w:val="both"/>
              <w:rPr>
                <w:rFonts w:ascii="Arial" w:hAnsi="Arial" w:cs="Arial"/>
                <w:sz w:val="20"/>
              </w:rPr>
            </w:pPr>
          </w:p>
          <w:p w14:paraId="54DAF798" w14:textId="77777777" w:rsidR="005C32B8" w:rsidRPr="00AC746F" w:rsidRDefault="005C32B8" w:rsidP="000B2580">
            <w:pPr>
              <w:jc w:val="both"/>
              <w:rPr>
                <w:rFonts w:ascii="Arial" w:hAnsi="Arial" w:cs="Arial"/>
                <w:sz w:val="20"/>
              </w:rPr>
            </w:pPr>
          </w:p>
          <w:p w14:paraId="51CBC184" w14:textId="77777777" w:rsidR="005C32B8" w:rsidRPr="00AC746F" w:rsidRDefault="005C32B8" w:rsidP="000B2580">
            <w:pPr>
              <w:jc w:val="both"/>
              <w:rPr>
                <w:rFonts w:ascii="Arial" w:hAnsi="Arial" w:cs="Arial"/>
                <w:sz w:val="20"/>
              </w:rPr>
            </w:pPr>
          </w:p>
          <w:p w14:paraId="07816883" w14:textId="6F595982" w:rsidR="005C32B8" w:rsidRPr="00AC746F" w:rsidRDefault="005C32B8" w:rsidP="000B2580">
            <w:pPr>
              <w:jc w:val="both"/>
              <w:rPr>
                <w:rFonts w:ascii="Arial" w:hAnsi="Arial" w:cs="Arial"/>
                <w:sz w:val="20"/>
              </w:rPr>
            </w:pPr>
          </w:p>
        </w:tc>
      </w:tr>
      <w:tr w:rsidR="005C32B8" w:rsidRPr="00AC746F" w14:paraId="4255CDF2" w14:textId="77777777" w:rsidTr="00165012">
        <w:tc>
          <w:tcPr>
            <w:tcW w:w="5436" w:type="dxa"/>
          </w:tcPr>
          <w:p w14:paraId="771218FF" w14:textId="6D354F72" w:rsidR="005C32B8" w:rsidRPr="00AC746F" w:rsidRDefault="005C32B8" w:rsidP="005C32B8">
            <w:pPr>
              <w:jc w:val="center"/>
              <w:rPr>
                <w:rFonts w:ascii="Arial" w:hAnsi="Arial" w:cs="Arial"/>
                <w:color w:val="FF0000"/>
                <w:sz w:val="20"/>
              </w:rPr>
            </w:pPr>
          </w:p>
          <w:p w14:paraId="3135B656" w14:textId="74A0C6B3" w:rsidR="00AC746F" w:rsidRPr="00AC746F" w:rsidRDefault="00AC746F" w:rsidP="005C32B8">
            <w:pPr>
              <w:jc w:val="center"/>
              <w:rPr>
                <w:rFonts w:ascii="Arial" w:hAnsi="Arial" w:cs="Arial"/>
                <w:color w:val="FF0000"/>
                <w:sz w:val="20"/>
              </w:rPr>
            </w:pPr>
          </w:p>
          <w:p w14:paraId="56F3A97A" w14:textId="5CB98F40" w:rsidR="00AC746F" w:rsidRPr="00AC746F" w:rsidRDefault="00AC746F" w:rsidP="005C32B8">
            <w:pPr>
              <w:jc w:val="center"/>
              <w:rPr>
                <w:rFonts w:ascii="Arial" w:hAnsi="Arial" w:cs="Arial"/>
                <w:color w:val="FF0000"/>
                <w:sz w:val="20"/>
              </w:rPr>
            </w:pPr>
          </w:p>
          <w:p w14:paraId="55B97399" w14:textId="77777777" w:rsidR="00AC746F" w:rsidRPr="00AC746F" w:rsidRDefault="00AC746F" w:rsidP="005C32B8">
            <w:pPr>
              <w:jc w:val="center"/>
              <w:rPr>
                <w:rFonts w:ascii="Arial" w:hAnsi="Arial" w:cs="Arial"/>
                <w:color w:val="FF0000"/>
                <w:sz w:val="20"/>
              </w:rPr>
            </w:pPr>
          </w:p>
          <w:p w14:paraId="0CBABCFF" w14:textId="10EC2687" w:rsidR="005C32B8" w:rsidRPr="00AC746F" w:rsidRDefault="005C32B8" w:rsidP="005C32B8">
            <w:pPr>
              <w:jc w:val="center"/>
              <w:rPr>
                <w:rFonts w:ascii="Arial" w:hAnsi="Arial" w:cs="Arial"/>
                <w:color w:val="FF0000"/>
                <w:sz w:val="20"/>
              </w:rPr>
            </w:pPr>
            <w:r w:rsidRPr="00AC746F">
              <w:rPr>
                <w:rFonts w:ascii="Arial" w:hAnsi="Arial" w:cs="Arial"/>
                <w:color w:val="FF0000"/>
                <w:sz w:val="20"/>
              </w:rPr>
              <w:t>Firma</w:t>
            </w:r>
          </w:p>
        </w:tc>
        <w:tc>
          <w:tcPr>
            <w:tcW w:w="5436" w:type="dxa"/>
          </w:tcPr>
          <w:p w14:paraId="22A715DC" w14:textId="46949D42" w:rsidR="005C32B8" w:rsidRPr="00AC746F" w:rsidRDefault="005C32B8" w:rsidP="005C32B8">
            <w:pPr>
              <w:jc w:val="center"/>
              <w:rPr>
                <w:rFonts w:ascii="Arial" w:hAnsi="Arial" w:cs="Arial"/>
                <w:color w:val="FF0000"/>
                <w:sz w:val="20"/>
              </w:rPr>
            </w:pPr>
          </w:p>
          <w:p w14:paraId="4E61BD4D" w14:textId="16A80206" w:rsidR="00AC746F" w:rsidRPr="00AC746F" w:rsidRDefault="00AC746F" w:rsidP="005C32B8">
            <w:pPr>
              <w:jc w:val="center"/>
              <w:rPr>
                <w:rFonts w:ascii="Arial" w:hAnsi="Arial" w:cs="Arial"/>
                <w:color w:val="FF0000"/>
                <w:sz w:val="20"/>
              </w:rPr>
            </w:pPr>
          </w:p>
          <w:p w14:paraId="46626BDB" w14:textId="48D09BEE" w:rsidR="00AC746F" w:rsidRPr="00AC746F" w:rsidRDefault="00AC746F" w:rsidP="005C32B8">
            <w:pPr>
              <w:jc w:val="center"/>
              <w:rPr>
                <w:rFonts w:ascii="Arial" w:hAnsi="Arial" w:cs="Arial"/>
                <w:color w:val="FF0000"/>
                <w:sz w:val="20"/>
              </w:rPr>
            </w:pPr>
          </w:p>
          <w:p w14:paraId="05FADE78" w14:textId="77777777" w:rsidR="00AC746F" w:rsidRPr="00AC746F" w:rsidRDefault="00AC746F" w:rsidP="005C32B8">
            <w:pPr>
              <w:jc w:val="center"/>
              <w:rPr>
                <w:rFonts w:ascii="Arial" w:hAnsi="Arial" w:cs="Arial"/>
                <w:color w:val="FF0000"/>
                <w:sz w:val="20"/>
              </w:rPr>
            </w:pPr>
          </w:p>
          <w:p w14:paraId="49DD1AB1" w14:textId="7EFE6A97" w:rsidR="005C32B8" w:rsidRPr="00AC746F" w:rsidRDefault="005C32B8" w:rsidP="005C32B8">
            <w:pPr>
              <w:jc w:val="center"/>
              <w:rPr>
                <w:rFonts w:ascii="Arial" w:hAnsi="Arial" w:cs="Arial"/>
                <w:color w:val="FF0000"/>
                <w:sz w:val="20"/>
              </w:rPr>
            </w:pPr>
            <w:r w:rsidRPr="00AC746F">
              <w:rPr>
                <w:rFonts w:ascii="Arial" w:hAnsi="Arial" w:cs="Arial"/>
                <w:color w:val="FF0000"/>
                <w:sz w:val="20"/>
              </w:rPr>
              <w:t>Firma</w:t>
            </w:r>
          </w:p>
        </w:tc>
      </w:tr>
      <w:tr w:rsidR="005C32B8" w:rsidRPr="00AC746F" w14:paraId="3045DF08" w14:textId="77777777" w:rsidTr="00165012">
        <w:tc>
          <w:tcPr>
            <w:tcW w:w="5436" w:type="dxa"/>
          </w:tcPr>
          <w:p w14:paraId="34239916" w14:textId="2BAD5950" w:rsidR="005C32B8" w:rsidRPr="00AC746F" w:rsidRDefault="005C32B8" w:rsidP="005C32B8">
            <w:pPr>
              <w:jc w:val="center"/>
              <w:rPr>
                <w:rFonts w:ascii="Arial" w:hAnsi="Arial" w:cs="Arial"/>
                <w:sz w:val="20"/>
              </w:rPr>
            </w:pPr>
            <w:r w:rsidRPr="00AC746F">
              <w:rPr>
                <w:rFonts w:ascii="Arial" w:hAnsi="Arial" w:cs="Arial"/>
                <w:color w:val="FF0000"/>
                <w:sz w:val="20"/>
              </w:rPr>
              <w:t>Nombre Investigador/a 1 que compone la dupla.</w:t>
            </w:r>
          </w:p>
        </w:tc>
        <w:tc>
          <w:tcPr>
            <w:tcW w:w="5436" w:type="dxa"/>
          </w:tcPr>
          <w:p w14:paraId="54B49F08" w14:textId="4BE73708" w:rsidR="005C32B8" w:rsidRPr="00AC746F" w:rsidRDefault="005C32B8" w:rsidP="005C32B8">
            <w:pPr>
              <w:jc w:val="center"/>
              <w:rPr>
                <w:rFonts w:ascii="Arial" w:hAnsi="Arial" w:cs="Arial"/>
                <w:sz w:val="20"/>
              </w:rPr>
            </w:pPr>
            <w:r w:rsidRPr="00AC746F">
              <w:rPr>
                <w:rFonts w:ascii="Arial" w:hAnsi="Arial" w:cs="Arial"/>
                <w:color w:val="FF0000"/>
                <w:sz w:val="20"/>
              </w:rPr>
              <w:t>Nombre Investigador/a 2 que compone la dupla.</w:t>
            </w:r>
          </w:p>
        </w:tc>
      </w:tr>
    </w:tbl>
    <w:p w14:paraId="0E57BFF1" w14:textId="26533FA7" w:rsidR="006B33AD" w:rsidRPr="00AC746F" w:rsidRDefault="006B33AD" w:rsidP="000B2580">
      <w:pPr>
        <w:jc w:val="both"/>
        <w:rPr>
          <w:rFonts w:ascii="Arial" w:hAnsi="Arial" w:cs="Arial"/>
          <w:sz w:val="20"/>
        </w:rPr>
      </w:pPr>
    </w:p>
    <w:p w14:paraId="62BDB2F2" w14:textId="2286E07B" w:rsidR="00F119BA" w:rsidRPr="00AC746F" w:rsidRDefault="00F119BA" w:rsidP="000B2580">
      <w:pPr>
        <w:jc w:val="both"/>
        <w:rPr>
          <w:rFonts w:ascii="Arial" w:hAnsi="Arial" w:cs="Arial"/>
          <w:sz w:val="20"/>
        </w:rPr>
      </w:pPr>
    </w:p>
    <w:p w14:paraId="2B5E9E1C" w14:textId="67E46053" w:rsidR="00F119BA" w:rsidRPr="00AC746F" w:rsidRDefault="00F119BA" w:rsidP="000B2580">
      <w:pPr>
        <w:jc w:val="both"/>
        <w:rPr>
          <w:rFonts w:ascii="Arial" w:hAnsi="Arial" w:cs="Arial"/>
          <w:sz w:val="20"/>
        </w:rPr>
      </w:pPr>
    </w:p>
    <w:p w14:paraId="3F504D48" w14:textId="48956964" w:rsidR="00F119BA" w:rsidRPr="00AC746F" w:rsidRDefault="00F119BA" w:rsidP="00F119BA">
      <w:pPr>
        <w:jc w:val="both"/>
        <w:rPr>
          <w:rFonts w:ascii="Arial" w:hAnsi="Arial" w:cs="Arial"/>
          <w:i/>
          <w:iCs/>
          <w:sz w:val="20"/>
        </w:rPr>
      </w:pPr>
      <w:r w:rsidRPr="00AC746F">
        <w:rPr>
          <w:rFonts w:ascii="Arial" w:hAnsi="Arial" w:cs="Arial"/>
          <w:i/>
          <w:iCs/>
          <w:sz w:val="20"/>
        </w:rPr>
        <w:t>Las postulaciones de las áreas de Ciencias Biológicas y de la Vida, Ciencias Exactas e Ingeniería, e Interdisciplina y Transdisciplina deberán ser presentadas en idioma inglés. Sin perjuicio de lo anterior, serán admitidas postulaciones en español, en cuyo caso, el postulante deberá acompañar un ejemplar traducido al idioma inglés, para permitir que dichas postulaciones sean examinadas por los/as evaluadores/as extranjeros/as. Las postulaciones al área de Artes, Ciencias Sociales y Humanidades se podrá presentar en idioma español.</w:t>
      </w:r>
    </w:p>
    <w:sectPr w:rsidR="00F119BA" w:rsidRPr="00AC746F" w:rsidSect="00BB7D95">
      <w:footerReference w:type="even" r:id="rId10"/>
      <w:footerReference w:type="default" r:id="rId11"/>
      <w:footerReference w:type="first" r:id="rId12"/>
      <w:endnotePr>
        <w:numFmt w:val="decimal"/>
      </w:endnotePr>
      <w:pgSz w:w="12242" w:h="15842" w:code="1"/>
      <w:pgMar w:top="1417" w:right="1701" w:bottom="1417" w:left="1701" w:header="397" w:footer="45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D007" w14:textId="77777777" w:rsidR="00CC3C9A" w:rsidRDefault="00CC3C9A">
      <w:r>
        <w:separator/>
      </w:r>
    </w:p>
  </w:endnote>
  <w:endnote w:type="continuationSeparator" w:id="0">
    <w:p w14:paraId="66B9FABF" w14:textId="77777777" w:rsidR="00CC3C9A" w:rsidRDefault="00CC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C82F" w14:textId="77777777" w:rsidR="005E586C" w:rsidRDefault="005E586C">
    <w:pPr>
      <w:pStyle w:val="Piedepgina"/>
      <w:rPr>
        <w:rStyle w:val="Nmerodepgina"/>
        <w:rFonts w:ascii="Courier" w:hAnsi="Courier"/>
        <w:color w:val="auto"/>
        <w:sz w:val="24"/>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D21A09E" w14:textId="77777777" w:rsidR="005E586C" w:rsidRDefault="005E58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BBD9" w14:textId="3A76690C" w:rsidR="005A1807" w:rsidRDefault="005C24CF" w:rsidP="000B2580">
    <w:pPr>
      <w:pStyle w:val="Piedepgina"/>
      <w:pBdr>
        <w:top w:val="none" w:sz="0" w:space="0" w:color="auto"/>
      </w:pBdr>
      <w:jc w:val="left"/>
    </w:pPr>
    <w:r w:rsidRPr="00131CC6">
      <w:t xml:space="preserve">Concurso </w:t>
    </w:r>
    <w:r>
      <w:t>d</w:t>
    </w:r>
    <w:r w:rsidRPr="00131CC6">
      <w:t xml:space="preserve">e Proyectos </w:t>
    </w:r>
    <w:r>
      <w:t xml:space="preserve">de </w:t>
    </w:r>
    <w:r w:rsidR="00BB7D95">
      <w:t>Exploración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C1C8" w14:textId="518E02C3" w:rsidR="000B2580" w:rsidRDefault="00BE2935" w:rsidP="000B2580">
    <w:pPr>
      <w:pStyle w:val="Piedepgina"/>
      <w:pBdr>
        <w:top w:val="none" w:sz="0" w:space="0" w:color="auto"/>
      </w:pBdr>
      <w:jc w:val="left"/>
    </w:pPr>
    <w:r w:rsidRPr="00BE2935">
      <w:t>Concurso de Proyectos de Exploración 2022</w:t>
    </w:r>
  </w:p>
  <w:p w14:paraId="500CD931" w14:textId="77777777" w:rsidR="00BE2935" w:rsidRPr="000B2580" w:rsidRDefault="00BE2935" w:rsidP="000B2580">
    <w:pPr>
      <w:pStyle w:val="Piedepgina"/>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8033" w14:textId="77777777" w:rsidR="00CC3C9A" w:rsidRDefault="00CC3C9A">
      <w:r>
        <w:separator/>
      </w:r>
    </w:p>
  </w:footnote>
  <w:footnote w:type="continuationSeparator" w:id="0">
    <w:p w14:paraId="6E4ECD51" w14:textId="77777777" w:rsidR="00CC3C9A" w:rsidRDefault="00CC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125"/>
    <w:multiLevelType w:val="hybridMultilevel"/>
    <w:tmpl w:val="FC260BA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156DFF"/>
    <w:multiLevelType w:val="multilevel"/>
    <w:tmpl w:val="E9D43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040259"/>
    <w:multiLevelType w:val="multilevel"/>
    <w:tmpl w:val="896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1EF3"/>
    <w:multiLevelType w:val="multilevel"/>
    <w:tmpl w:val="09DA69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 w15:restartNumberingAfterBreak="0">
    <w:nsid w:val="12CB3338"/>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1ABB411E"/>
    <w:multiLevelType w:val="multilevel"/>
    <w:tmpl w:val="BCE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84F32"/>
    <w:multiLevelType w:val="multilevel"/>
    <w:tmpl w:val="CD027A0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76040"/>
    <w:multiLevelType w:val="multilevel"/>
    <w:tmpl w:val="7904322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9" w15:restartNumberingAfterBreak="0">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0" w15:restartNumberingAfterBreak="0">
    <w:nsid w:val="2CB72BF8"/>
    <w:multiLevelType w:val="hybridMultilevel"/>
    <w:tmpl w:val="8A6843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4F716BC"/>
    <w:multiLevelType w:val="hybridMultilevel"/>
    <w:tmpl w:val="C838A9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72618A"/>
    <w:multiLevelType w:val="hybridMultilevel"/>
    <w:tmpl w:val="E12AA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7BA22A5"/>
    <w:multiLevelType w:val="singleLevel"/>
    <w:tmpl w:val="83B89B40"/>
    <w:lvl w:ilvl="0">
      <w:start w:val="1"/>
      <w:numFmt w:val="decimal"/>
      <w:lvlText w:val="%1."/>
      <w:lvlJc w:val="left"/>
      <w:pPr>
        <w:tabs>
          <w:tab w:val="num" w:pos="360"/>
        </w:tabs>
        <w:ind w:left="360" w:hanging="360"/>
      </w:pPr>
      <w:rPr>
        <w:rFonts w:hint="default"/>
      </w:rPr>
    </w:lvl>
  </w:abstractNum>
  <w:abstractNum w:abstractNumId="15" w15:restartNumberingAfterBreak="0">
    <w:nsid w:val="3DBE54F0"/>
    <w:multiLevelType w:val="hybridMultilevel"/>
    <w:tmpl w:val="A0487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254438"/>
    <w:multiLevelType w:val="hybridMultilevel"/>
    <w:tmpl w:val="F162E16E"/>
    <w:lvl w:ilvl="0" w:tplc="3230A954">
      <w:start w:val="2"/>
      <w:numFmt w:val="lowerLetter"/>
      <w:lvlText w:val="%1."/>
      <w:lvlJc w:val="left"/>
      <w:pPr>
        <w:tabs>
          <w:tab w:val="num" w:pos="502"/>
        </w:tabs>
        <w:ind w:left="502" w:hanging="360"/>
      </w:pPr>
      <w:rPr>
        <w:rFonts w:ascii="Palatino Linotype" w:hAnsi="Palatino Linotype" w:hint="default"/>
        <w:b/>
        <w:color w:val="auto"/>
        <w:sz w:val="18"/>
      </w:rPr>
    </w:lvl>
    <w:lvl w:ilvl="1" w:tplc="96524622" w:tentative="1">
      <w:start w:val="1"/>
      <w:numFmt w:val="lowerLetter"/>
      <w:lvlText w:val="%2."/>
      <w:lvlJc w:val="left"/>
      <w:pPr>
        <w:tabs>
          <w:tab w:val="num" w:pos="1222"/>
        </w:tabs>
        <w:ind w:left="1222" w:hanging="360"/>
      </w:pPr>
    </w:lvl>
    <w:lvl w:ilvl="2" w:tplc="F886AE2C" w:tentative="1">
      <w:start w:val="1"/>
      <w:numFmt w:val="lowerRoman"/>
      <w:lvlText w:val="%3."/>
      <w:lvlJc w:val="right"/>
      <w:pPr>
        <w:tabs>
          <w:tab w:val="num" w:pos="1942"/>
        </w:tabs>
        <w:ind w:left="1942" w:hanging="180"/>
      </w:pPr>
    </w:lvl>
    <w:lvl w:ilvl="3" w:tplc="6CB610CE" w:tentative="1">
      <w:start w:val="1"/>
      <w:numFmt w:val="decimal"/>
      <w:lvlText w:val="%4."/>
      <w:lvlJc w:val="left"/>
      <w:pPr>
        <w:tabs>
          <w:tab w:val="num" w:pos="2662"/>
        </w:tabs>
        <w:ind w:left="2662" w:hanging="360"/>
      </w:pPr>
    </w:lvl>
    <w:lvl w:ilvl="4" w:tplc="FF1218B8" w:tentative="1">
      <w:start w:val="1"/>
      <w:numFmt w:val="lowerLetter"/>
      <w:lvlText w:val="%5."/>
      <w:lvlJc w:val="left"/>
      <w:pPr>
        <w:tabs>
          <w:tab w:val="num" w:pos="3382"/>
        </w:tabs>
        <w:ind w:left="3382" w:hanging="360"/>
      </w:pPr>
    </w:lvl>
    <w:lvl w:ilvl="5" w:tplc="CC7EA822" w:tentative="1">
      <w:start w:val="1"/>
      <w:numFmt w:val="lowerRoman"/>
      <w:lvlText w:val="%6."/>
      <w:lvlJc w:val="right"/>
      <w:pPr>
        <w:tabs>
          <w:tab w:val="num" w:pos="4102"/>
        </w:tabs>
        <w:ind w:left="4102" w:hanging="180"/>
      </w:pPr>
    </w:lvl>
    <w:lvl w:ilvl="6" w:tplc="AC968D8E" w:tentative="1">
      <w:start w:val="1"/>
      <w:numFmt w:val="decimal"/>
      <w:lvlText w:val="%7."/>
      <w:lvlJc w:val="left"/>
      <w:pPr>
        <w:tabs>
          <w:tab w:val="num" w:pos="4822"/>
        </w:tabs>
        <w:ind w:left="4822" w:hanging="360"/>
      </w:pPr>
    </w:lvl>
    <w:lvl w:ilvl="7" w:tplc="E36E818C" w:tentative="1">
      <w:start w:val="1"/>
      <w:numFmt w:val="lowerLetter"/>
      <w:lvlText w:val="%8."/>
      <w:lvlJc w:val="left"/>
      <w:pPr>
        <w:tabs>
          <w:tab w:val="num" w:pos="5542"/>
        </w:tabs>
        <w:ind w:left="5542" w:hanging="360"/>
      </w:pPr>
    </w:lvl>
    <w:lvl w:ilvl="8" w:tplc="4EF22884" w:tentative="1">
      <w:start w:val="1"/>
      <w:numFmt w:val="lowerRoman"/>
      <w:lvlText w:val="%9."/>
      <w:lvlJc w:val="right"/>
      <w:pPr>
        <w:tabs>
          <w:tab w:val="num" w:pos="6262"/>
        </w:tabs>
        <w:ind w:left="6262" w:hanging="180"/>
      </w:pPr>
    </w:lvl>
  </w:abstractNum>
  <w:abstractNum w:abstractNumId="18" w15:restartNumberingAfterBreak="0">
    <w:nsid w:val="458663D5"/>
    <w:multiLevelType w:val="hybridMultilevel"/>
    <w:tmpl w:val="CB9CB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A929F1"/>
    <w:multiLevelType w:val="hybridMultilevel"/>
    <w:tmpl w:val="F6D292CA"/>
    <w:lvl w:ilvl="0" w:tplc="5C966DC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C01B31"/>
    <w:multiLevelType w:val="hybridMultilevel"/>
    <w:tmpl w:val="C408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49123B"/>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50481063"/>
    <w:multiLevelType w:val="hybridMultilevel"/>
    <w:tmpl w:val="EE54970E"/>
    <w:lvl w:ilvl="0" w:tplc="88209710">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A5510F"/>
    <w:multiLevelType w:val="hybridMultilevel"/>
    <w:tmpl w:val="F0186620"/>
    <w:lvl w:ilvl="0" w:tplc="FA6230C8">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4A45A9"/>
    <w:multiLevelType w:val="hybridMultilevel"/>
    <w:tmpl w:val="6EAE91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abstractNum w:abstractNumId="26" w15:restartNumberingAfterBreak="0">
    <w:nsid w:val="73DE6875"/>
    <w:multiLevelType w:val="hybridMultilevel"/>
    <w:tmpl w:val="3F841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57A08C7"/>
    <w:multiLevelType w:val="hybridMultilevel"/>
    <w:tmpl w:val="D030675E"/>
    <w:lvl w:ilvl="0" w:tplc="E17C0F9C">
      <w:start w:val="4"/>
      <w:numFmt w:val="bullet"/>
      <w:lvlText w:val="-"/>
      <w:lvlJc w:val="left"/>
      <w:pPr>
        <w:tabs>
          <w:tab w:val="num" w:pos="1788"/>
        </w:tabs>
        <w:ind w:left="1788" w:hanging="360"/>
      </w:pPr>
      <w:rPr>
        <w:rFonts w:ascii="Palatino Linotype" w:eastAsia="Times New Roman" w:hAnsi="Palatino Linotype" w:cs="Helvetica" w:hint="default"/>
        <w:color w:val="auto"/>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8" w15:restartNumberingAfterBreak="0">
    <w:nsid w:val="776E0D3B"/>
    <w:multiLevelType w:val="hybridMultilevel"/>
    <w:tmpl w:val="09DA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2047019870">
    <w:abstractNumId w:val="25"/>
  </w:num>
  <w:num w:numId="2" w16cid:durableId="498010405">
    <w:abstractNumId w:val="29"/>
  </w:num>
  <w:num w:numId="3" w16cid:durableId="1401951115">
    <w:abstractNumId w:val="14"/>
  </w:num>
  <w:num w:numId="4" w16cid:durableId="746460804">
    <w:abstractNumId w:val="9"/>
  </w:num>
  <w:num w:numId="5" w16cid:durableId="1549953870">
    <w:abstractNumId w:val="17"/>
  </w:num>
  <w:num w:numId="6" w16cid:durableId="1223059909">
    <w:abstractNumId w:val="24"/>
  </w:num>
  <w:num w:numId="7" w16cid:durableId="71129503">
    <w:abstractNumId w:val="13"/>
  </w:num>
  <w:num w:numId="8" w16cid:durableId="1213006961">
    <w:abstractNumId w:val="1"/>
  </w:num>
  <w:num w:numId="9" w16cid:durableId="1950745589">
    <w:abstractNumId w:val="15"/>
  </w:num>
  <w:num w:numId="10" w16cid:durableId="1567719257">
    <w:abstractNumId w:val="28"/>
  </w:num>
  <w:num w:numId="11" w16cid:durableId="365182559">
    <w:abstractNumId w:val="26"/>
  </w:num>
  <w:num w:numId="12" w16cid:durableId="2138210221">
    <w:abstractNumId w:val="19"/>
  </w:num>
  <w:num w:numId="13" w16cid:durableId="1875969490">
    <w:abstractNumId w:val="3"/>
  </w:num>
  <w:num w:numId="14" w16cid:durableId="368842116">
    <w:abstractNumId w:val="8"/>
  </w:num>
  <w:num w:numId="15" w16cid:durableId="729426260">
    <w:abstractNumId w:val="27"/>
  </w:num>
  <w:num w:numId="16" w16cid:durableId="1489783663">
    <w:abstractNumId w:val="10"/>
  </w:num>
  <w:num w:numId="17" w16cid:durableId="394478628">
    <w:abstractNumId w:val="18"/>
  </w:num>
  <w:num w:numId="18" w16cid:durableId="602150319">
    <w:abstractNumId w:val="0"/>
  </w:num>
  <w:num w:numId="19" w16cid:durableId="1672291524">
    <w:abstractNumId w:val="23"/>
  </w:num>
  <w:num w:numId="20" w16cid:durableId="1468888416">
    <w:abstractNumId w:val="6"/>
  </w:num>
  <w:num w:numId="21" w16cid:durableId="224411223">
    <w:abstractNumId w:val="2"/>
  </w:num>
  <w:num w:numId="22" w16cid:durableId="1108888439">
    <w:abstractNumId w:val="7"/>
  </w:num>
  <w:num w:numId="23" w16cid:durableId="1932279807">
    <w:abstractNumId w:val="11"/>
  </w:num>
  <w:num w:numId="24" w16cid:durableId="1427265772">
    <w:abstractNumId w:val="5"/>
  </w:num>
  <w:num w:numId="25" w16cid:durableId="7487404">
    <w:abstractNumId w:val="21"/>
  </w:num>
  <w:num w:numId="26" w16cid:durableId="1139030702">
    <w:abstractNumId w:val="22"/>
  </w:num>
  <w:num w:numId="27" w16cid:durableId="1103763352">
    <w:abstractNumId w:val="4"/>
  </w:num>
  <w:num w:numId="28" w16cid:durableId="701710921">
    <w:abstractNumId w:val="16"/>
  </w:num>
  <w:num w:numId="29" w16cid:durableId="360477384">
    <w:abstractNumId w:val="20"/>
  </w:num>
  <w:num w:numId="30" w16cid:durableId="454637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2MLYAInNDA2MzcyUdpeDU4uLM/DyQAqNaADd+z48sAAAA"/>
  </w:docVars>
  <w:rsids>
    <w:rsidRoot w:val="00347D36"/>
    <w:rsid w:val="00004FA1"/>
    <w:rsid w:val="00024ABA"/>
    <w:rsid w:val="00033B18"/>
    <w:rsid w:val="000746D9"/>
    <w:rsid w:val="00086A95"/>
    <w:rsid w:val="000B2580"/>
    <w:rsid w:val="000B6A73"/>
    <w:rsid w:val="000D060C"/>
    <w:rsid w:val="000E270F"/>
    <w:rsid w:val="000F70FB"/>
    <w:rsid w:val="00100896"/>
    <w:rsid w:val="00113FD5"/>
    <w:rsid w:val="0013125C"/>
    <w:rsid w:val="00141FCE"/>
    <w:rsid w:val="00162BB6"/>
    <w:rsid w:val="001653C9"/>
    <w:rsid w:val="001677F8"/>
    <w:rsid w:val="001B5E66"/>
    <w:rsid w:val="001C0D13"/>
    <w:rsid w:val="001C6098"/>
    <w:rsid w:val="001D1C30"/>
    <w:rsid w:val="001D2C44"/>
    <w:rsid w:val="001E135A"/>
    <w:rsid w:val="00230691"/>
    <w:rsid w:val="00232F64"/>
    <w:rsid w:val="00241A59"/>
    <w:rsid w:val="002520CF"/>
    <w:rsid w:val="002542C2"/>
    <w:rsid w:val="00281B6E"/>
    <w:rsid w:val="00284C72"/>
    <w:rsid w:val="002A4841"/>
    <w:rsid w:val="002C260E"/>
    <w:rsid w:val="002D731E"/>
    <w:rsid w:val="002E3596"/>
    <w:rsid w:val="002E6269"/>
    <w:rsid w:val="00305730"/>
    <w:rsid w:val="003207D4"/>
    <w:rsid w:val="00332E87"/>
    <w:rsid w:val="00347D36"/>
    <w:rsid w:val="00354EEA"/>
    <w:rsid w:val="00371AF9"/>
    <w:rsid w:val="003734F7"/>
    <w:rsid w:val="003904E3"/>
    <w:rsid w:val="003929E8"/>
    <w:rsid w:val="003A5B90"/>
    <w:rsid w:val="003B367A"/>
    <w:rsid w:val="003B78A7"/>
    <w:rsid w:val="003C578A"/>
    <w:rsid w:val="003D4D46"/>
    <w:rsid w:val="00446CD4"/>
    <w:rsid w:val="00452CBD"/>
    <w:rsid w:val="0046475E"/>
    <w:rsid w:val="00465D65"/>
    <w:rsid w:val="004A3919"/>
    <w:rsid w:val="004F00FF"/>
    <w:rsid w:val="004F26D4"/>
    <w:rsid w:val="00511E14"/>
    <w:rsid w:val="005301D1"/>
    <w:rsid w:val="005352CD"/>
    <w:rsid w:val="005462D1"/>
    <w:rsid w:val="00551E5D"/>
    <w:rsid w:val="005676E2"/>
    <w:rsid w:val="005709A1"/>
    <w:rsid w:val="00586FBF"/>
    <w:rsid w:val="00593349"/>
    <w:rsid w:val="00595A22"/>
    <w:rsid w:val="005A1807"/>
    <w:rsid w:val="005C24CF"/>
    <w:rsid w:val="005C32B8"/>
    <w:rsid w:val="005E1C24"/>
    <w:rsid w:val="005E586C"/>
    <w:rsid w:val="005E6350"/>
    <w:rsid w:val="005F2ACE"/>
    <w:rsid w:val="00614CEB"/>
    <w:rsid w:val="006201C5"/>
    <w:rsid w:val="00626AE6"/>
    <w:rsid w:val="00630B9B"/>
    <w:rsid w:val="00633DA3"/>
    <w:rsid w:val="006363C2"/>
    <w:rsid w:val="0063675D"/>
    <w:rsid w:val="00651136"/>
    <w:rsid w:val="006555CE"/>
    <w:rsid w:val="0067718F"/>
    <w:rsid w:val="00692BA8"/>
    <w:rsid w:val="00697A8D"/>
    <w:rsid w:val="006A2FDD"/>
    <w:rsid w:val="006A472D"/>
    <w:rsid w:val="006B33AD"/>
    <w:rsid w:val="006B57FB"/>
    <w:rsid w:val="006C62D9"/>
    <w:rsid w:val="006C7077"/>
    <w:rsid w:val="006D2B03"/>
    <w:rsid w:val="006D5E3B"/>
    <w:rsid w:val="006D689E"/>
    <w:rsid w:val="006D77A3"/>
    <w:rsid w:val="006E180F"/>
    <w:rsid w:val="006F05A0"/>
    <w:rsid w:val="00703588"/>
    <w:rsid w:val="00715482"/>
    <w:rsid w:val="0072350A"/>
    <w:rsid w:val="00790271"/>
    <w:rsid w:val="00794A7F"/>
    <w:rsid w:val="007A3C56"/>
    <w:rsid w:val="007A47AC"/>
    <w:rsid w:val="007B2AEF"/>
    <w:rsid w:val="007B7022"/>
    <w:rsid w:val="007C1BDE"/>
    <w:rsid w:val="007D0002"/>
    <w:rsid w:val="007F1E24"/>
    <w:rsid w:val="00803D09"/>
    <w:rsid w:val="0080550F"/>
    <w:rsid w:val="00805747"/>
    <w:rsid w:val="00823042"/>
    <w:rsid w:val="0083103F"/>
    <w:rsid w:val="0087624F"/>
    <w:rsid w:val="0088173A"/>
    <w:rsid w:val="00890C14"/>
    <w:rsid w:val="00891623"/>
    <w:rsid w:val="008B15A4"/>
    <w:rsid w:val="008B15B3"/>
    <w:rsid w:val="008B24AB"/>
    <w:rsid w:val="008B27A0"/>
    <w:rsid w:val="008E7CB5"/>
    <w:rsid w:val="00924429"/>
    <w:rsid w:val="00934D8A"/>
    <w:rsid w:val="00951A85"/>
    <w:rsid w:val="00951BE9"/>
    <w:rsid w:val="009525EC"/>
    <w:rsid w:val="00990FF8"/>
    <w:rsid w:val="00995777"/>
    <w:rsid w:val="009A1E1A"/>
    <w:rsid w:val="009B4EA5"/>
    <w:rsid w:val="009C42AC"/>
    <w:rsid w:val="009D6093"/>
    <w:rsid w:val="009D6B5A"/>
    <w:rsid w:val="009E3ED9"/>
    <w:rsid w:val="009E6C7D"/>
    <w:rsid w:val="009F1FE6"/>
    <w:rsid w:val="00A13916"/>
    <w:rsid w:val="00A26D56"/>
    <w:rsid w:val="00A3080C"/>
    <w:rsid w:val="00A668FA"/>
    <w:rsid w:val="00AA3E77"/>
    <w:rsid w:val="00AA5EC3"/>
    <w:rsid w:val="00AB7AB4"/>
    <w:rsid w:val="00AC23D2"/>
    <w:rsid w:val="00AC746F"/>
    <w:rsid w:val="00AD085E"/>
    <w:rsid w:val="00AE3340"/>
    <w:rsid w:val="00AF6B07"/>
    <w:rsid w:val="00B151B2"/>
    <w:rsid w:val="00B40DA8"/>
    <w:rsid w:val="00B5363B"/>
    <w:rsid w:val="00B71CBA"/>
    <w:rsid w:val="00B82BD0"/>
    <w:rsid w:val="00B84042"/>
    <w:rsid w:val="00B92AD6"/>
    <w:rsid w:val="00BB0FC4"/>
    <w:rsid w:val="00BB239F"/>
    <w:rsid w:val="00BB7D95"/>
    <w:rsid w:val="00BC16C7"/>
    <w:rsid w:val="00BC1F5D"/>
    <w:rsid w:val="00BC3A12"/>
    <w:rsid w:val="00BE2935"/>
    <w:rsid w:val="00BF012A"/>
    <w:rsid w:val="00C241C9"/>
    <w:rsid w:val="00C263D9"/>
    <w:rsid w:val="00C3377D"/>
    <w:rsid w:val="00C41CB9"/>
    <w:rsid w:val="00C536F3"/>
    <w:rsid w:val="00C71515"/>
    <w:rsid w:val="00C92429"/>
    <w:rsid w:val="00C93BBA"/>
    <w:rsid w:val="00CB0DA9"/>
    <w:rsid w:val="00CB5316"/>
    <w:rsid w:val="00CB5516"/>
    <w:rsid w:val="00CC3C9A"/>
    <w:rsid w:val="00CC6002"/>
    <w:rsid w:val="00CC700A"/>
    <w:rsid w:val="00CD2247"/>
    <w:rsid w:val="00CD2E13"/>
    <w:rsid w:val="00CD7EB6"/>
    <w:rsid w:val="00CE4808"/>
    <w:rsid w:val="00CF70B8"/>
    <w:rsid w:val="00CF7C7A"/>
    <w:rsid w:val="00D016F5"/>
    <w:rsid w:val="00D25262"/>
    <w:rsid w:val="00D70FF8"/>
    <w:rsid w:val="00D72411"/>
    <w:rsid w:val="00D81709"/>
    <w:rsid w:val="00DB030D"/>
    <w:rsid w:val="00DC0DFC"/>
    <w:rsid w:val="00DF4104"/>
    <w:rsid w:val="00E24189"/>
    <w:rsid w:val="00E349FC"/>
    <w:rsid w:val="00E64D9B"/>
    <w:rsid w:val="00E918DB"/>
    <w:rsid w:val="00E94F57"/>
    <w:rsid w:val="00E95001"/>
    <w:rsid w:val="00EC3EE7"/>
    <w:rsid w:val="00EC71B5"/>
    <w:rsid w:val="00EE778B"/>
    <w:rsid w:val="00F119BA"/>
    <w:rsid w:val="00F30736"/>
    <w:rsid w:val="00F524F2"/>
    <w:rsid w:val="00F63330"/>
    <w:rsid w:val="00F6662C"/>
    <w:rsid w:val="00F733E3"/>
    <w:rsid w:val="00F81C52"/>
    <w:rsid w:val="00F836A4"/>
    <w:rsid w:val="00F86D92"/>
    <w:rsid w:val="00F87406"/>
    <w:rsid w:val="00F950C2"/>
    <w:rsid w:val="00FA03B7"/>
    <w:rsid w:val="00FA4C94"/>
    <w:rsid w:val="00FA4F81"/>
    <w:rsid w:val="00FB00AF"/>
    <w:rsid w:val="00FC725E"/>
    <w:rsid w:val="00FD3557"/>
    <w:rsid w:val="00FD7C27"/>
    <w:rsid w:val="00FE3AA8"/>
    <w:rsid w:val="00FF0818"/>
    <w:rsid w:val="00FF2138"/>
    <w:rsid w:val="00FF26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3E86C"/>
  <w15:docId w15:val="{B0C27757-9DE6-41A6-938D-5398744E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09"/>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Descripcin">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semiHidden/>
    <w:rsid w:val="00347D36"/>
    <w:rPr>
      <w:sz w:val="16"/>
    </w:rPr>
  </w:style>
  <w:style w:type="paragraph" w:styleId="Textocomentario">
    <w:name w:val="annotation text"/>
    <w:basedOn w:val="Normal"/>
    <w:link w:val="TextocomentarioCar"/>
    <w:semiHidden/>
    <w:rsid w:val="00347D36"/>
    <w:rPr>
      <w:sz w:val="20"/>
    </w:rPr>
  </w:style>
  <w:style w:type="character" w:customStyle="1" w:styleId="TextocomentarioCar">
    <w:name w:val="Texto comentario Car"/>
    <w:basedOn w:val="Fuentedeprrafopredeter"/>
    <w:link w:val="Textocomentario"/>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59"/>
    <w:rsid w:val="00347D36"/>
    <w:pPr>
      <w:widowControl w:val="0"/>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C71B5"/>
    <w:rPr>
      <w:b/>
      <w:bCs/>
    </w:rPr>
  </w:style>
  <w:style w:type="character" w:customStyle="1" w:styleId="AsuntodelcomentarioCar">
    <w:name w:val="Asunto del comentario Car"/>
    <w:basedOn w:val="TextocomentarioCar"/>
    <w:link w:val="Asuntodelcomentario"/>
    <w:uiPriority w:val="99"/>
    <w:semiHidden/>
    <w:rsid w:val="00EC71B5"/>
    <w:rPr>
      <w:rFonts w:ascii="Courier" w:eastAsia="Times New Roman" w:hAnsi="Courier" w:cs="Times New Roman"/>
      <w:b/>
      <w:bCs/>
      <w:sz w:val="20"/>
      <w:szCs w:val="20"/>
      <w:lang w:eastAsia="es-ES"/>
    </w:rPr>
  </w:style>
  <w:style w:type="character" w:customStyle="1" w:styleId="Mencinsinresolver1">
    <w:name w:val="Mención sin resolver1"/>
    <w:basedOn w:val="Fuentedeprrafopredeter"/>
    <w:uiPriority w:val="99"/>
    <w:semiHidden/>
    <w:unhideWhenUsed/>
    <w:rsid w:val="00EE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5db92-7943-45d7-8afd-e443b40164cf">
      <Terms xmlns="http://schemas.microsoft.com/office/infopath/2007/PartnerControls"/>
    </lcf76f155ced4ddcb4097134ff3c332f>
    <TaxCatchAll xmlns="3c5de2ca-02ad-4552-8781-43ec7e810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4BA576554BFC34D9C6FDE4A0E3DC505" ma:contentTypeVersion="15" ma:contentTypeDescription="Crear nuevo documento." ma:contentTypeScope="" ma:versionID="08b3dc79c3ec872ad0593a0b4e2b029a">
  <xsd:schema xmlns:xsd="http://www.w3.org/2001/XMLSchema" xmlns:xs="http://www.w3.org/2001/XMLSchema" xmlns:p="http://schemas.microsoft.com/office/2006/metadata/properties" xmlns:ns2="c6c5db92-7943-45d7-8afd-e443b40164cf" xmlns:ns3="3c5de2ca-02ad-4552-8781-43ec7e810957" targetNamespace="http://schemas.microsoft.com/office/2006/metadata/properties" ma:root="true" ma:fieldsID="9f796f6972f454aa49504ebff51e3bf4" ns2:_="" ns3:_="">
    <xsd:import namespace="c6c5db92-7943-45d7-8afd-e443b40164cf"/>
    <xsd:import namespace="3c5de2ca-02ad-4552-8781-43ec7e810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5db92-7943-45d7-8afd-e443b401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08b3abc-62d9-4941-89fa-44cd12f9c5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5de2ca-02ad-4552-8781-43ec7e81095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bf1b614-dc7b-4e58-96e1-af44cd0f573e}" ma:internalName="TaxCatchAll" ma:showField="CatchAllData" ma:web="3c5de2ca-02ad-4552-8781-43ec7e810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02022-8C93-419E-ABF7-8E6E92A53D8A}">
  <ds:schemaRefs>
    <ds:schemaRef ds:uri="http://schemas.microsoft.com/sharepoint/v3/contenttype/forms"/>
  </ds:schemaRefs>
</ds:datastoreItem>
</file>

<file path=customXml/itemProps2.xml><?xml version="1.0" encoding="utf-8"?>
<ds:datastoreItem xmlns:ds="http://schemas.openxmlformats.org/officeDocument/2006/customXml" ds:itemID="{8A797761-8552-4C1B-8B59-EA654027A8E9}">
  <ds:schemaRefs>
    <ds:schemaRef ds:uri="http://schemas.microsoft.com/office/2006/metadata/properties"/>
    <ds:schemaRef ds:uri="http://schemas.microsoft.com/office/infopath/2007/PartnerControls"/>
    <ds:schemaRef ds:uri="http://schemas.microsoft.com/sharepoint/v3"/>
    <ds:schemaRef ds:uri="c6c5db92-7943-45d7-8afd-e443b40164cf"/>
    <ds:schemaRef ds:uri="3c5de2ca-02ad-4552-8781-43ec7e810957"/>
  </ds:schemaRefs>
</ds:datastoreItem>
</file>

<file path=customXml/itemProps3.xml><?xml version="1.0" encoding="utf-8"?>
<ds:datastoreItem xmlns:ds="http://schemas.openxmlformats.org/officeDocument/2006/customXml" ds:itemID="{482C91DD-9259-4405-AA1A-18FFF153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5db92-7943-45d7-8afd-e443b40164cf"/>
    <ds:schemaRef ds:uri="3c5de2ca-02ad-4552-8781-43ec7e810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Valenzuela Baraona</dc:creator>
  <cp:lastModifiedBy>Felipe Godoy Reyes</cp:lastModifiedBy>
  <cp:revision>4</cp:revision>
  <cp:lastPrinted>2020-01-08T14:53:00Z</cp:lastPrinted>
  <dcterms:created xsi:type="dcterms:W3CDTF">2022-07-15T00:48:00Z</dcterms:created>
  <dcterms:modified xsi:type="dcterms:W3CDTF">2022-07-15T14:08:00Z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y fmtid="{D5CDD505-2E9C-101B-9397-08002B2CF9AE}" pid="3" name="MediaServiceImageTags">
    <vt:lpwstr/>
  </property>
</Properties>
</file>